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hint="eastAsia" w:ascii="宋体" w:hAnsi="宋体"/>
          <w:sz w:val="52"/>
        </w:rPr>
      </w:pPr>
      <w:r>
        <w:rPr>
          <w:rFonts w:hint="eastAsia" w:ascii="宋体" w:hAnsi="宋体"/>
          <w:sz w:val="52"/>
        </w:rPr>
        <w:t>（</w:t>
      </w:r>
      <w:r>
        <w:rPr>
          <w:rFonts w:hint="eastAsia" w:ascii="宋体" w:hAnsi="宋体"/>
          <w:sz w:val="52"/>
          <w:u w:val="single"/>
        </w:rPr>
        <w:t xml:space="preserve"> 2023 </w:t>
      </w:r>
      <w:r>
        <w:rPr>
          <w:rFonts w:hint="eastAsia" w:ascii="宋体" w:hAnsi="宋体"/>
          <w:sz w:val="52"/>
        </w:rPr>
        <w:t>年度）</w:t>
      </w:r>
    </w:p>
    <w:p>
      <w:pPr>
        <w:jc w:val="center"/>
        <w:rPr>
          <w:rFonts w:hint="eastAsia"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文学院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吴春秋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讲师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中国语言文学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副教授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ind w:firstLine="2640" w:firstLineChars="1100"/>
        <w:rPr>
          <w:sz w:val="24"/>
        </w:rPr>
      </w:pPr>
      <w:r>
        <w:rPr>
          <w:rFonts w:hint="eastAsia"/>
          <w:sz w:val="24"/>
        </w:rPr>
        <w:t>填表时间：   2024  年  10  月  9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rFonts w:eastAsia="黑体"/>
          <w:sz w:val="44"/>
        </w:rPr>
      </w:pPr>
      <w:r>
        <w:rPr>
          <w:rFonts w:hint="eastAsia" w:eastAsia="黑体"/>
          <w:sz w:val="44"/>
        </w:rPr>
        <w:t>填表说明</w:t>
      </w:r>
    </w:p>
    <w:p>
      <w:pPr>
        <w:jc w:val="center"/>
        <w:rPr>
          <w:rFonts w:eastAsia="黑体"/>
          <w:sz w:val="44"/>
        </w:rPr>
      </w:pPr>
    </w:p>
    <w:p>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rPr>
        <w:t>二级单位职称评议工作委员会</w:t>
      </w:r>
      <w:r>
        <w:rPr>
          <w:rFonts w:hint="eastAsia" w:ascii="仿宋_GB2312" w:eastAsia="仿宋_GB2312"/>
          <w:sz w:val="32"/>
        </w:rPr>
        <w:t>或职称办填写。填写内容应经人事部门审核认可，编号由人事部门统一编制。</w:t>
      </w:r>
    </w:p>
    <w:p>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pPr>
        <w:spacing w:line="540" w:lineRule="exact"/>
        <w:ind w:firstLine="640" w:firstLineChars="200"/>
        <w:rPr>
          <w:rFonts w:ascii="仿宋_GB2312" w:eastAsia="仿宋_GB2312"/>
          <w:sz w:val="32"/>
        </w:rPr>
      </w:pPr>
      <w:r>
        <w:rPr>
          <w:rFonts w:hint="eastAsia" w:ascii="仿宋_GB2312" w:eastAsia="仿宋_GB2312"/>
          <w:sz w:val="32"/>
        </w:rPr>
        <w:t>4.“毕业学校”填最高学历毕业学校当时的全称。</w:t>
      </w:r>
    </w:p>
    <w:p>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5.晋升形式：正常晋升或破格晋升或转评或直评。</w:t>
      </w:r>
    </w:p>
    <w:p>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7.聘任年限应足年，按“5年6个月”格式填写，一年按12个月计算，如2017年3月起聘，到2018年12月，任职年限就只有1年10个月，不到2年。</w:t>
      </w:r>
    </w:p>
    <w:p>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pPr>
        <w:spacing w:line="540" w:lineRule="exact"/>
        <w:ind w:firstLine="640" w:firstLineChars="200"/>
        <w:rPr>
          <w:rFonts w:ascii="仿宋_GB2312" w:eastAsia="仿宋_GB2312"/>
          <w:sz w:val="32"/>
        </w:rPr>
      </w:pPr>
      <w:r>
        <w:rPr>
          <w:rFonts w:hint="eastAsia" w:ascii="仿宋_GB2312" w:eastAsia="仿宋_GB2312"/>
          <w:sz w:val="32"/>
        </w:rPr>
        <w:t>10.国际人才可依据《海南师范大学国际人才申报认定、高聘与评审高级职称管理办法（试行）》（海师办〔2022〕57号）进行申报，评审条件依照《海南师范大学高校教师系列专业技术职务评审管理办法》（海师办〔2021〕87号）执行。</w:t>
      </w:r>
    </w:p>
    <w:p>
      <w:pPr>
        <w:widowControl/>
        <w:jc w:val="left"/>
        <w:rPr>
          <w:rFonts w:ascii="仿宋_GB2312" w:eastAsia="仿宋_GB2312"/>
          <w:sz w:val="32"/>
          <w:szCs w:val="32"/>
        </w:rPr>
      </w:pPr>
      <w:r>
        <w:rPr>
          <w:rFonts w:hint="eastAsia" w:ascii="仿宋_GB2312" w:eastAsia="仿宋_GB2312"/>
          <w:sz w:val="32"/>
          <w:szCs w:val="32"/>
        </w:rPr>
        <w:t xml:space="preserve">    </w:t>
      </w:r>
    </w:p>
    <w:p>
      <w:pPr>
        <w:jc w:val="center"/>
        <w:rPr>
          <w:rFonts w:hint="eastAsia" w:ascii="黑体" w:hAnsi="黑体" w:eastAsia="黑体"/>
          <w:sz w:val="32"/>
          <w:szCs w:val="32"/>
        </w:rPr>
        <w:sectPr>
          <w:pgSz w:w="11906" w:h="16838"/>
          <w:pgMar w:top="1559" w:right="1134" w:bottom="720" w:left="1134" w:header="851" w:footer="454" w:gutter="0"/>
          <w:cols w:space="425" w:num="1"/>
          <w:docGrid w:type="lines" w:linePitch="312" w:charSpace="0"/>
        </w:sectPr>
      </w:pPr>
    </w:p>
    <w:p>
      <w:bookmarkStart w:id="0" w:name="_GoBack"/>
      <w:bookmarkEnd w:id="0"/>
    </w:p>
    <w:tbl>
      <w:tblPr>
        <w:tblStyle w:val="6"/>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hint="eastAsia" w:asciiTheme="minorEastAsia" w:hAnsiTheme="minorEastAsia" w:cstheme="minorEastAsia"/>
                <w:b/>
                <w:szCs w:val="21"/>
              </w:rPr>
            </w:pPr>
            <w:r>
              <w:rPr>
                <w:rFonts w:hint="eastAsia" w:asciiTheme="minorEastAsia" w:hAnsiTheme="minorEastAsia" w:cstheme="minorEastAsia"/>
                <w:b/>
                <w:szCs w:val="21"/>
              </w:rPr>
              <w:t>任现职以来的教学业绩情况</w:t>
            </w:r>
          </w:p>
        </w:tc>
      </w:tr>
      <w:tr>
        <w:tblPrEx>
          <w:tblCellMar>
            <w:top w:w="0" w:type="dxa"/>
            <w:left w:w="108" w:type="dxa"/>
            <w:bottom w:w="0" w:type="dxa"/>
            <w:right w:w="108" w:type="dxa"/>
          </w:tblCellMar>
        </w:tblPrEx>
        <w:trPr>
          <w:trHeight w:val="2025"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任现职以来，承担课堂教学工作量共计</w:t>
            </w:r>
            <w:r>
              <w:rPr>
                <w:rFonts w:hint="eastAsia" w:asciiTheme="minorEastAsia" w:hAnsiTheme="minorEastAsia" w:cstheme="minorEastAsia"/>
                <w:szCs w:val="21"/>
                <w:u w:val="single"/>
              </w:rPr>
              <w:t xml:space="preserve"> </w:t>
            </w:r>
            <w:r>
              <w:rPr>
                <w:rFonts w:hint="eastAsia" w:asciiTheme="minorEastAsia" w:hAnsiTheme="minorEastAsia" w:cstheme="minorEastAsia"/>
                <w:b/>
                <w:bCs/>
                <w:szCs w:val="21"/>
                <w:u w:val="single"/>
              </w:rPr>
              <w:t>1846</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w:t>
            </w:r>
            <w:r>
              <w:rPr>
                <w:rFonts w:hint="eastAsia" w:asciiTheme="minorEastAsia" w:hAnsiTheme="minorEastAsia" w:cstheme="minorEastAsia"/>
                <w:b/>
                <w:bCs/>
                <w:szCs w:val="21"/>
                <w:u w:val="single"/>
              </w:rPr>
              <w:t>369.2</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学时，其中本科生课堂教学工作量共计</w:t>
            </w:r>
            <w:r>
              <w:rPr>
                <w:rFonts w:hint="eastAsia" w:asciiTheme="minorEastAsia" w:hAnsiTheme="minorEastAsia" w:cstheme="minorEastAsia"/>
                <w:szCs w:val="21"/>
                <w:u w:val="single"/>
              </w:rPr>
              <w:t xml:space="preserve"> </w:t>
            </w:r>
            <w:r>
              <w:rPr>
                <w:rFonts w:hint="eastAsia" w:asciiTheme="minorEastAsia" w:hAnsiTheme="minorEastAsia" w:cstheme="minorEastAsia"/>
                <w:b/>
                <w:bCs/>
                <w:szCs w:val="21"/>
                <w:u w:val="single"/>
              </w:rPr>
              <w:t>1338</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w:t>
            </w:r>
            <w:r>
              <w:rPr>
                <w:rFonts w:hint="eastAsia" w:asciiTheme="minorEastAsia" w:hAnsiTheme="minorEastAsia" w:cstheme="minorEastAsia"/>
                <w:b/>
                <w:bCs/>
                <w:szCs w:val="21"/>
                <w:u w:val="single"/>
              </w:rPr>
              <w:t>267.6</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学时，其中实践类共计</w:t>
            </w:r>
            <w:r>
              <w:rPr>
                <w:rFonts w:hint="eastAsia" w:asciiTheme="minorEastAsia" w:hAnsiTheme="minorEastAsia" w:cstheme="minorEastAsia"/>
                <w:szCs w:val="21"/>
                <w:u w:val="single"/>
              </w:rPr>
              <w:t xml:space="preserve"> </w:t>
            </w:r>
            <w:r>
              <w:rPr>
                <w:rFonts w:hint="eastAsia" w:asciiTheme="minorEastAsia" w:hAnsiTheme="minorEastAsia" w:cstheme="minorEastAsia"/>
                <w:b/>
                <w:bCs/>
                <w:szCs w:val="21"/>
                <w:u w:val="single"/>
              </w:rPr>
              <w:t>492</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学时，年均</w:t>
            </w:r>
            <w:r>
              <w:rPr>
                <w:rFonts w:hint="eastAsia" w:asciiTheme="minorEastAsia" w:hAnsiTheme="minorEastAsia" w:cstheme="minorEastAsia"/>
                <w:b/>
                <w:bCs/>
                <w:szCs w:val="21"/>
                <w:u w:val="single"/>
              </w:rPr>
              <w:t xml:space="preserve"> 98.4</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w:t>
            </w:r>
          </w:p>
          <w:p>
            <w:pPr>
              <w:spacing w:line="300" w:lineRule="exact"/>
              <w:jc w:val="left"/>
              <w:rPr>
                <w:rFonts w:hint="eastAsia"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2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②</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任现职以来教学评估达到“合格”以上占</w:t>
            </w:r>
            <w:r>
              <w:rPr>
                <w:rFonts w:hint="eastAsia" w:asciiTheme="minorEastAsia" w:hAnsiTheme="minorEastAsia" w:cstheme="minorEastAsia"/>
                <w:kern w:val="0"/>
                <w:szCs w:val="21"/>
                <w:u w:val="single"/>
              </w:rPr>
              <w:t xml:space="preserve"> </w:t>
            </w:r>
            <w:r>
              <w:rPr>
                <w:rFonts w:hint="eastAsia" w:asciiTheme="minorEastAsia" w:hAnsiTheme="minorEastAsia" w:cstheme="minorEastAsia"/>
                <w:b/>
                <w:bCs/>
                <w:kern w:val="0"/>
                <w:szCs w:val="21"/>
                <w:u w:val="single"/>
              </w:rPr>
              <w:t xml:space="preserve"> 100</w:t>
            </w:r>
            <w:r>
              <w:rPr>
                <w:rFonts w:hint="eastAsia" w:asciiTheme="minorEastAsia" w:hAnsiTheme="minorEastAsia" w:cstheme="minorEastAsia"/>
                <w:kern w:val="0"/>
                <w:szCs w:val="21"/>
                <w:u w:val="single"/>
              </w:rPr>
              <w:t xml:space="preserve">  % </w:t>
            </w:r>
            <w:r>
              <w:rPr>
                <w:rFonts w:hint="eastAsia" w:asciiTheme="minorEastAsia" w:hAnsiTheme="minorEastAsia" w:cstheme="minorEastAsia"/>
                <w:szCs w:val="21"/>
              </w:rPr>
              <w:t>。</w:t>
            </w:r>
          </w:p>
          <w:p>
            <w:pPr>
              <w:spacing w:line="300" w:lineRule="exact"/>
              <w:jc w:val="left"/>
              <w:rPr>
                <w:rFonts w:hint="eastAsia"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3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③</w:t>
            </w:r>
            <w:r>
              <w:rPr>
                <w:rFonts w:hint="eastAsia" w:asciiTheme="minorEastAsia" w:hAnsiTheme="minorEastAsia" w:cstheme="minorEastAsia"/>
                <w:kern w:val="0"/>
                <w:szCs w:val="21"/>
              </w:rPr>
              <w:fldChar w:fldCharType="end"/>
            </w:r>
            <w:r>
              <w:rPr>
                <w:rFonts w:hint="eastAsia" w:asciiTheme="minorEastAsia" w:hAnsiTheme="minorEastAsia" w:cstheme="minorEastAsia"/>
                <w:szCs w:val="21"/>
              </w:rPr>
              <w:t>本次晋升专业技术资格的课程评估成绩为</w:t>
            </w:r>
            <w:r>
              <w:rPr>
                <w:rFonts w:hint="eastAsia" w:asciiTheme="minorEastAsia" w:hAnsiTheme="minorEastAsia" w:cstheme="minorEastAsia"/>
                <w:szCs w:val="21"/>
                <w:u w:val="single"/>
              </w:rPr>
              <w:t xml:space="preserve">  </w:t>
            </w:r>
            <w:r>
              <w:rPr>
                <w:rFonts w:hint="eastAsia" w:asciiTheme="minorEastAsia" w:hAnsiTheme="minorEastAsia" w:cstheme="minorEastAsia"/>
                <w:b/>
                <w:bCs/>
                <w:szCs w:val="21"/>
                <w:u w:val="single"/>
              </w:rPr>
              <w:t>A</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等级。</w:t>
            </w:r>
          </w:p>
          <w:p>
            <w:pPr>
              <w:spacing w:line="300" w:lineRule="exact"/>
              <w:jc w:val="left"/>
              <w:rPr>
                <w:rFonts w:hint="eastAsia"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4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④</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 xml:space="preserve">担任毕业实习和论文指导工作（ </w:t>
            </w:r>
            <w:r>
              <w:rPr>
                <w:rFonts w:hint="eastAsia" w:asciiTheme="minorEastAsia" w:hAnsiTheme="minorEastAsia" w:cstheme="minorEastAsia"/>
                <w:b/>
                <w:bCs/>
                <w:kern w:val="0"/>
                <w:szCs w:val="21"/>
              </w:rPr>
              <w:t>5</w:t>
            </w:r>
            <w:r>
              <w:rPr>
                <w:rFonts w:hint="eastAsia" w:asciiTheme="minorEastAsia" w:hAnsiTheme="minorEastAsia" w:cstheme="minorEastAsia"/>
                <w:kern w:val="0"/>
                <w:szCs w:val="21"/>
              </w:rPr>
              <w:t xml:space="preserve"> ）届；或担任本科生创新创业活动（ </w:t>
            </w:r>
            <w:r>
              <w:rPr>
                <w:rFonts w:hint="eastAsia" w:asciiTheme="minorEastAsia" w:hAnsiTheme="minorEastAsia" w:cstheme="minorEastAsia"/>
                <w:b/>
                <w:bCs/>
                <w:kern w:val="0"/>
                <w:szCs w:val="21"/>
              </w:rPr>
              <w:t>1</w:t>
            </w:r>
            <w:r>
              <w:rPr>
                <w:rFonts w:hint="eastAsia" w:asciiTheme="minorEastAsia" w:hAnsiTheme="minorEastAsia" w:cstheme="minorEastAsia"/>
                <w:kern w:val="0"/>
                <w:szCs w:val="21"/>
              </w:rPr>
              <w:t xml:space="preserve"> ）项；或担任本科生专业竞赛指导（ 0 ）项；或担任本科生开展寒暑假社会实践（ 0 ）项。</w:t>
            </w: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2018-2019（一）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古代文学（三）</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2016中文3班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2018-2019（一）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中国古典文献学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2015中文1、2、3、4、5班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2018-2019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文学经典品读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2018文史法类5班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2018-2019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古代文学（四）</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2016中文3班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2018-2019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文学经典品读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2018文史法类9班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2018-2019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rPr>
            </w:pPr>
            <w:r>
              <w:rPr>
                <w:rFonts w:hint="eastAsia" w:ascii="宋体" w:hAnsi="宋体"/>
              </w:rPr>
              <w:t>中国文化概论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2018级汉语言文学专业（琼台师范学院自考）</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无</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2019-2020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古代文学（三）</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2017中文3班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2019-2020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中国古代文学经典导读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2019文史法类1班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2019-2020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中国传统文化专题</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2018书法学1班、2班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无</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2019-2020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古代文学（四）</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2017中文3班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2019-2020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中国古代文学经典导读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2019文史法类7班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2019-2020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中国古代诗歌研究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2017中文1、2、3、4、5班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2019-2020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rPr>
            </w:pPr>
            <w:r>
              <w:rPr>
                <w:rFonts w:hint="eastAsia" w:ascii="宋体" w:hAnsi="宋体"/>
              </w:rPr>
              <w:t>中国文化概论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2019级汉语言文学专业（海南外国语职业学院自考）</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无</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689"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2020-2021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古代文学（三）</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2018中文1班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910"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2020-2021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中国古代文学经典导读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2020文史法类3班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834"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2020-2021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rPr>
            </w:pPr>
            <w:r>
              <w:rPr>
                <w:rFonts w:hint="eastAsia" w:ascii="宋体" w:hAnsi="宋体"/>
              </w:rPr>
              <w:t>中国古代文学经典导读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2020文史法类14班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2020-2021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唐宋词研究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2018中文1、2、3、4、5班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2020-2021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古代文学（四）</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2018中文1班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789"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2020-2021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中国古代文学经典导读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2020文史法类8班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829"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2020-2021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中国古代诗歌研究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2018中文1、2、3、4、5班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2020-2021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rPr>
            </w:pPr>
            <w:r>
              <w:rPr>
                <w:rFonts w:hint="eastAsia" w:ascii="宋体" w:hAnsi="宋体"/>
              </w:rPr>
              <w:t>中国文化概论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2020级汉语言文学专业（海南外国语职业学院自考）</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无</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2021-2022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古代文学（二）</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2019中文2班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2021-2022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rPr>
            </w:pPr>
            <w:r>
              <w:rPr>
                <w:rFonts w:hint="eastAsia" w:ascii="宋体" w:hAnsi="宋体"/>
              </w:rPr>
              <w:t>古代文学（二）</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2019中文3班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669"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2021-2022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中国古代文学经典导读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2021文史类5班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33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749"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2021-2022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中国古代文学经典导读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2021文史类6班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33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673"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2021-2022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rPr>
            </w:pPr>
            <w:r>
              <w:rPr>
                <w:rFonts w:hint="eastAsia" w:ascii="宋体" w:hAnsi="宋体"/>
              </w:rPr>
              <w:t>中国古代文学经典导读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2021文史类7班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2022-2023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古代文学（二）</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2020中文3班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2022-2023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古代文学（二）</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2020中文6班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771"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2022-2023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中国古代文学经典导读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2022文史类13班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33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839"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2022-2023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中国古代文学经典导读</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2022文史类7班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2023-2024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rPr>
            </w:pPr>
            <w:r>
              <w:rPr>
                <w:rFonts w:hint="eastAsia" w:ascii="宋体" w:hAnsi="宋体"/>
              </w:rPr>
              <w:t>古代文学（二）</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2021中文4班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85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2023-2024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rPr>
            </w:pPr>
            <w:r>
              <w:rPr>
                <w:rFonts w:hint="eastAsia" w:ascii="宋体" w:hAnsi="宋体"/>
              </w:rPr>
              <w:t>古代文学（二）</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2021中文6班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1122"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2023-2024 (一)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rPr>
            </w:pPr>
            <w:r>
              <w:rPr>
                <w:rFonts w:hint="eastAsia" w:ascii="宋体" w:hAnsi="宋体"/>
              </w:rPr>
              <w:t>唐宋诗词专题</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2023级汉语言文学专业（海南外国语职业学院自考）</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无</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68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b/>
                <w:bCs/>
                <w:szCs w:val="21"/>
              </w:rPr>
            </w:pPr>
            <w:r>
              <w:rPr>
                <w:rFonts w:hint="eastAsia" w:asciiTheme="minorEastAsia" w:hAnsiTheme="minorEastAsia" w:cstheme="minorEastAsia"/>
                <w:b/>
                <w:bCs/>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b/>
                <w:bCs/>
                <w:szCs w:val="21"/>
              </w:rPr>
            </w:pPr>
            <w:r>
              <w:rPr>
                <w:rFonts w:hint="eastAsia" w:asciiTheme="minorEastAsia" w:hAnsiTheme="minorEastAsia" w:cstheme="minorEastAsia"/>
                <w:b/>
                <w:bCs/>
                <w:szCs w:val="21"/>
              </w:rPr>
              <w:t>1338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2022-2023 (二)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宋体" w:hAnsi="宋体"/>
              </w:rPr>
              <w:t>宋代词学研究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2022级硕士生（古代文学专业）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无</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b/>
                <w:bCs/>
                <w:szCs w:val="21"/>
              </w:rPr>
            </w:pPr>
            <w:r>
              <w:rPr>
                <w:rFonts w:hint="eastAsia" w:asciiTheme="minorEastAsia" w:hAnsiTheme="minorEastAsia" w:cstheme="minorEastAsia"/>
                <w:b/>
                <w:bCs/>
                <w:szCs w:val="21"/>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备注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2018-2019（一）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本科毕业集体实习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2015级中文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2018-2019（二）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本科毕业论文指导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2015级中文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2019-2020（一）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本科毕业集体实习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2016级中文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2019-2020（二）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本科毕业论文指导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2016级中文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本科毕业集体实习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2017级中文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本科毕业论文指导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2017级中文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校级创新训练项目</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2018级中文5班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2021-2022（二）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本科毕业论文指导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2018级中文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2022-2023（二）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r>
              <w:rPr>
                <w:rFonts w:hint="eastAsia" w:asciiTheme="minorEastAsia" w:hAnsiTheme="minorEastAsia" w:cstheme="minorEastAsia"/>
                <w:szCs w:val="21"/>
              </w:rPr>
              <w:t>本科毕业论文指导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2019级中文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42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b/>
                <w:bCs/>
                <w:szCs w:val="21"/>
              </w:rPr>
            </w:pPr>
            <w:r>
              <w:rPr>
                <w:rFonts w:hint="eastAsia" w:asciiTheme="minorEastAsia" w:hAnsiTheme="minorEastAsia" w:cstheme="minorEastAsia"/>
                <w:b/>
                <w:bCs/>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b/>
                <w:bCs/>
                <w:szCs w:val="21"/>
              </w:rPr>
            </w:pPr>
            <w:r>
              <w:rPr>
                <w:rFonts w:hint="eastAsia" w:asciiTheme="minorEastAsia" w:hAnsiTheme="minorEastAsia" w:cstheme="minorEastAsia"/>
                <w:b/>
                <w:bCs/>
                <w:szCs w:val="21"/>
              </w:rPr>
              <w:t>492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指导学生实习、论文、实践情况</w:t>
            </w:r>
          </w:p>
        </w:tc>
      </w:tr>
      <w:tr>
        <w:tblPrEx>
          <w:tblCellMar>
            <w:top w:w="0" w:type="dxa"/>
            <w:left w:w="108" w:type="dxa"/>
            <w:bottom w:w="0" w:type="dxa"/>
            <w:right w:w="108" w:type="dxa"/>
          </w:tblCellMar>
        </w:tblPrEx>
        <w:trPr>
          <w:trHeight w:val="20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spacing w:line="240" w:lineRule="exact"/>
              <w:rPr>
                <w:rFonts w:hint="eastAsia" w:asciiTheme="minorEastAsia" w:hAnsiTheme="minorEastAsia" w:cstheme="minorEastAsia"/>
                <w:szCs w:val="21"/>
              </w:rPr>
            </w:pPr>
          </w:p>
          <w:p>
            <w:pPr>
              <w:spacing w:line="240" w:lineRule="exact"/>
              <w:rPr>
                <w:rFonts w:hint="eastAsia" w:asciiTheme="minorEastAsia" w:hAnsiTheme="minorEastAsia" w:cstheme="minorEastAsia"/>
                <w:b/>
                <w:bCs/>
                <w:szCs w:val="21"/>
              </w:rPr>
            </w:pPr>
            <w:r>
              <w:rPr>
                <w:rFonts w:hint="eastAsia" w:asciiTheme="minorEastAsia" w:hAnsiTheme="minorEastAsia" w:cstheme="minorEastAsia"/>
                <w:b/>
                <w:bCs/>
                <w:szCs w:val="21"/>
              </w:rPr>
              <w:t>1.指导学生实习情况：</w:t>
            </w:r>
          </w:p>
          <w:p>
            <w:pPr>
              <w:spacing w:line="4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2018年10月-12月，作为集体实习驻点带队指导老师，带领文学院2015级中文专业学生共35人到海南师范大学附属中学（高中部）实习。</w:t>
            </w:r>
          </w:p>
          <w:p>
            <w:pPr>
              <w:spacing w:line="4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2019年10月-12月，作为集体实习驻点带队指导老师，带领文学院2016级中文专业学生共31人到海南师范大学附属中学（高中部）实习。获评海南师范大学2019-2020学年度毕业实习工作“优秀指导教师”。</w:t>
            </w:r>
          </w:p>
          <w:p>
            <w:pPr>
              <w:spacing w:line="4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2020年10月-12月，作为集体实习驻点带队指导老师，带领文学院2017级中文专业学生共 35人到海南师范大学附属中学（高中部）实习。</w:t>
            </w:r>
          </w:p>
          <w:p>
            <w:pPr>
              <w:spacing w:line="400" w:lineRule="exact"/>
              <w:rPr>
                <w:rFonts w:hint="eastAsia" w:asciiTheme="minorEastAsia" w:hAnsiTheme="minorEastAsia" w:cstheme="minorEastAsia"/>
                <w:b/>
                <w:bCs/>
                <w:szCs w:val="21"/>
              </w:rPr>
            </w:pPr>
            <w:r>
              <w:rPr>
                <w:rFonts w:hint="eastAsia" w:asciiTheme="minorEastAsia" w:hAnsiTheme="minorEastAsia" w:cstheme="minorEastAsia"/>
                <w:b/>
                <w:bCs/>
                <w:szCs w:val="21"/>
              </w:rPr>
              <w:t>2.指导学生论文情况：</w:t>
            </w:r>
          </w:p>
          <w:p>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 xml:space="preserve">    2019年，指导2019届8名学生8篇本科毕业论文的写作。</w:t>
            </w:r>
          </w:p>
          <w:p>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 xml:space="preserve">    2020年，指导2020届8名学生8篇本科毕业论文的写作。</w:t>
            </w:r>
          </w:p>
          <w:p>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 xml:space="preserve">    2021年，指导2021届8名学生8篇本科毕业论文的写作</w:t>
            </w:r>
          </w:p>
          <w:p>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 xml:space="preserve">    2022年，指导2022届9名学生9篇本科毕业论文的写作</w:t>
            </w:r>
          </w:p>
          <w:p>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 xml:space="preserve">    2023年，指导2023届7名学生7篇本科毕业论文的写作</w:t>
            </w:r>
          </w:p>
          <w:p>
            <w:pPr>
              <w:spacing w:line="4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截止2023年12月，共计指导5届40名学生的本科毕业论文写作。</w:t>
            </w:r>
          </w:p>
          <w:p>
            <w:pPr>
              <w:spacing w:line="400" w:lineRule="exact"/>
              <w:rPr>
                <w:rFonts w:asciiTheme="minorEastAsia" w:hAnsiTheme="minorEastAsia" w:cstheme="minorEastAsia"/>
                <w:b/>
                <w:bCs/>
                <w:szCs w:val="21"/>
              </w:rPr>
            </w:pPr>
            <w:r>
              <w:rPr>
                <w:rFonts w:hint="eastAsia" w:asciiTheme="minorEastAsia" w:hAnsiTheme="minorEastAsia" w:cstheme="minorEastAsia"/>
                <w:b/>
                <w:bCs/>
                <w:szCs w:val="21"/>
              </w:rPr>
              <w:t>3.指导学生实践情况：</w:t>
            </w:r>
          </w:p>
          <w:p>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 xml:space="preserve">    2021年，作为指导老师指导学生完成校级创新训练项目1项。</w:t>
            </w:r>
          </w:p>
          <w:p>
            <w:pPr>
              <w:spacing w:line="240" w:lineRule="exact"/>
              <w:rPr>
                <w:rFonts w:hint="eastAsia" w:asciiTheme="minorEastAsia" w:hAnsiTheme="minorEastAsia" w:cstheme="minorEastAsia"/>
                <w:szCs w:val="21"/>
              </w:rPr>
            </w:pPr>
            <w:r>
              <w:rPr>
                <w:rFonts w:hint="eastAsia" w:asciiTheme="minorEastAsia" w:hAnsiTheme="minorEastAsia" w:cstheme="minorEastAsia"/>
                <w:szCs w:val="21"/>
              </w:rPr>
              <w:t xml:space="preserve">  </w:t>
            </w:r>
          </w:p>
          <w:p>
            <w:pPr>
              <w:spacing w:line="240" w:lineRule="exact"/>
              <w:rPr>
                <w:rFonts w:hint="eastAsia" w:asciiTheme="minorEastAsia" w:hAnsiTheme="minorEastAsia" w:cstheme="minorEastAsia"/>
                <w:szCs w:val="21"/>
              </w:rPr>
            </w:pPr>
          </w:p>
        </w:tc>
      </w:tr>
    </w:tbl>
    <w:p>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w:t>
            </w:r>
          </w:p>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一流</w:t>
            </w:r>
          </w:p>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“百佳”</w:t>
            </w:r>
          </w:p>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其他</w:t>
            </w:r>
          </w:p>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课堂</w:t>
            </w:r>
          </w:p>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kern w:val="0"/>
                <w:szCs w:val="21"/>
              </w:rPr>
            </w:pPr>
          </w:p>
        </w:tc>
      </w:tr>
    </w:tbl>
    <w:p>
      <w:pPr>
        <w:rPr>
          <w:rFonts w:hint="eastAsia" w:asciiTheme="minorEastAsia" w:hAnsiTheme="minorEastAsia" w:cstheme="minorEastAsia"/>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w:t>
            </w:r>
          </w:p>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cstheme="minorEastAsia"/>
                <w:b/>
                <w:bCs/>
                <w:kern w:val="0"/>
                <w:szCs w:val="21"/>
              </w:rPr>
            </w:pPr>
          </w:p>
        </w:tc>
      </w:tr>
      <w:tr>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cstheme="minorEastAsia"/>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ind w:firstLine="240" w:firstLineChars="10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pPr>
        <w:spacing w:before="156" w:beforeLines="50" w:line="360" w:lineRule="exact"/>
        <w:rPr>
          <w:rFonts w:hint="eastAsia"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before="156" w:beforeLines="50" w:line="360" w:lineRule="exact"/>
        <w:rPr>
          <w:rFonts w:hint="eastAsia"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pPr>
        <w:spacing w:line="360" w:lineRule="exact"/>
        <w:rPr>
          <w:rFonts w:hint="eastAsia"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left"/>
      </w:pPr>
    </w:p>
    <w:p>
      <w:pPr>
        <w:jc w:val="center"/>
        <w:rPr>
          <w:rFonts w:hint="eastAsia"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hint="eastAsia" w:cs="宋体" w:asciiTheme="minorEastAsia" w:hAnsiTheme="minorEastAsia"/>
                <w:kern w:val="0"/>
                <w:szCs w:val="21"/>
              </w:rPr>
            </w:pPr>
          </w:p>
          <w:p>
            <w:pPr>
              <w:rPr>
                <w:rFonts w:hint="eastAsia" w:cs="宋体" w:asciiTheme="minorEastAsia" w:hAnsiTheme="minorEastAsia"/>
                <w:kern w:val="0"/>
                <w:szCs w:val="21"/>
              </w:rPr>
            </w:pPr>
          </w:p>
        </w:tc>
        <w:tc>
          <w:tcPr>
            <w:tcW w:w="3119" w:type="dxa"/>
          </w:tcPr>
          <w:p>
            <w:pPr>
              <w:rPr>
                <w:rFonts w:hint="eastAsia" w:cs="宋体" w:asciiTheme="minorEastAsia" w:hAnsiTheme="minorEastAsia"/>
                <w:kern w:val="0"/>
                <w:szCs w:val="21"/>
              </w:rPr>
            </w:pPr>
          </w:p>
        </w:tc>
        <w:tc>
          <w:tcPr>
            <w:tcW w:w="708" w:type="dxa"/>
          </w:tcPr>
          <w:p>
            <w:pPr>
              <w:rPr>
                <w:rFonts w:hint="eastAsia" w:cs="宋体" w:asciiTheme="minorEastAsia" w:hAnsiTheme="minorEastAsia"/>
                <w:kern w:val="0"/>
                <w:szCs w:val="21"/>
              </w:rPr>
            </w:pPr>
          </w:p>
        </w:tc>
        <w:tc>
          <w:tcPr>
            <w:tcW w:w="709" w:type="dxa"/>
          </w:tcPr>
          <w:p>
            <w:pPr>
              <w:rPr>
                <w:rFonts w:hint="eastAsia" w:cs="宋体" w:asciiTheme="minorEastAsia" w:hAnsiTheme="minorEastAsia"/>
                <w:kern w:val="0"/>
                <w:szCs w:val="21"/>
              </w:rPr>
            </w:pPr>
          </w:p>
        </w:tc>
        <w:tc>
          <w:tcPr>
            <w:tcW w:w="1418" w:type="dxa"/>
          </w:tcPr>
          <w:p>
            <w:pPr>
              <w:rPr>
                <w:rFonts w:hint="eastAsia" w:cs="宋体" w:asciiTheme="minorEastAsia" w:hAnsiTheme="minorEastAsia"/>
                <w:kern w:val="0"/>
                <w:szCs w:val="21"/>
              </w:rPr>
            </w:pPr>
          </w:p>
        </w:tc>
        <w:tc>
          <w:tcPr>
            <w:tcW w:w="1417" w:type="dxa"/>
            <w:tcBorders>
              <w:right w:val="single" w:color="auto" w:sz="4" w:space="0"/>
            </w:tcBorders>
          </w:tcPr>
          <w:p>
            <w:pPr>
              <w:rPr>
                <w:rFonts w:hint="eastAsia" w:cs="宋体" w:asciiTheme="minorEastAsia" w:hAnsiTheme="minorEastAsia"/>
                <w:kern w:val="0"/>
                <w:szCs w:val="21"/>
              </w:rPr>
            </w:pPr>
          </w:p>
        </w:tc>
        <w:tc>
          <w:tcPr>
            <w:tcW w:w="1134" w:type="dxa"/>
            <w:tcBorders>
              <w:right w:val="single" w:color="auto" w:sz="4" w:space="0"/>
            </w:tcBorders>
          </w:tcPr>
          <w:p>
            <w:pPr>
              <w:rPr>
                <w:rFonts w:hint="eastAsia" w:cs="宋体" w:asciiTheme="minorEastAsia" w:hAnsiTheme="minorEastAsia"/>
                <w:kern w:val="0"/>
                <w:szCs w:val="21"/>
              </w:rPr>
            </w:pPr>
          </w:p>
        </w:tc>
        <w:tc>
          <w:tcPr>
            <w:tcW w:w="532" w:type="dxa"/>
            <w:tcBorders>
              <w:left w:val="single" w:color="auto" w:sz="4" w:space="0"/>
            </w:tcBorders>
          </w:tcPr>
          <w:p>
            <w:pPr>
              <w:rPr>
                <w:rFonts w:hint="eastAsia" w:cs="宋体" w:asciiTheme="minorEastAsia" w:hAnsiTheme="minorEastAsia"/>
                <w:kern w:val="0"/>
                <w:szCs w:val="21"/>
              </w:rPr>
            </w:pPr>
          </w:p>
        </w:tc>
      </w:tr>
    </w:tbl>
    <w:p>
      <w:pPr>
        <w:rPr>
          <w:rFonts w:hint="eastAsia"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cs="宋体" w:asciiTheme="minorEastAsia" w:hAnsiTheme="minorEastAsia"/>
                <w:kern w:val="0"/>
                <w:szCs w:val="21"/>
              </w:rPr>
            </w:pPr>
          </w:p>
          <w:p>
            <w:pPr>
              <w:jc w:val="center"/>
              <w:rPr>
                <w:rFonts w:hint="eastAsia" w:cs="宋体" w:asciiTheme="minorEastAsia" w:hAnsiTheme="minorEastAsia"/>
                <w:kern w:val="0"/>
                <w:szCs w:val="21"/>
              </w:rPr>
            </w:pPr>
          </w:p>
        </w:tc>
        <w:tc>
          <w:tcPr>
            <w:tcW w:w="4111" w:type="dxa"/>
            <w:vAlign w:val="center"/>
          </w:tcPr>
          <w:p>
            <w:pPr>
              <w:jc w:val="center"/>
              <w:rPr>
                <w:rFonts w:hint="eastAsia" w:cs="宋体" w:asciiTheme="minorEastAsia" w:hAnsiTheme="minorEastAsia"/>
                <w:kern w:val="0"/>
                <w:szCs w:val="21"/>
              </w:rPr>
            </w:pPr>
          </w:p>
        </w:tc>
        <w:tc>
          <w:tcPr>
            <w:tcW w:w="709" w:type="dxa"/>
            <w:vAlign w:val="center"/>
          </w:tcPr>
          <w:p>
            <w:pPr>
              <w:jc w:val="center"/>
              <w:rPr>
                <w:rFonts w:hint="eastAsia" w:cs="宋体" w:asciiTheme="minorEastAsia" w:hAnsiTheme="minorEastAsia"/>
                <w:kern w:val="0"/>
                <w:szCs w:val="21"/>
              </w:rPr>
            </w:pPr>
          </w:p>
        </w:tc>
        <w:tc>
          <w:tcPr>
            <w:tcW w:w="1417" w:type="dxa"/>
            <w:vAlign w:val="center"/>
          </w:tcPr>
          <w:p>
            <w:pPr>
              <w:jc w:val="center"/>
              <w:rPr>
                <w:rFonts w:hint="eastAsia" w:cs="宋体" w:asciiTheme="minorEastAsia" w:hAnsiTheme="minorEastAsia"/>
                <w:kern w:val="0"/>
                <w:szCs w:val="21"/>
              </w:rPr>
            </w:pPr>
          </w:p>
        </w:tc>
        <w:tc>
          <w:tcPr>
            <w:tcW w:w="1276" w:type="dxa"/>
            <w:tcBorders>
              <w:right w:val="single" w:color="auto" w:sz="4" w:space="0"/>
            </w:tcBorders>
            <w:vAlign w:val="center"/>
          </w:tcPr>
          <w:p>
            <w:pPr>
              <w:jc w:val="center"/>
              <w:rPr>
                <w:rFonts w:hint="eastAsia" w:cs="宋体" w:asciiTheme="minorEastAsia" w:hAnsiTheme="minorEastAsia"/>
                <w:kern w:val="0"/>
                <w:szCs w:val="21"/>
              </w:rPr>
            </w:pPr>
          </w:p>
        </w:tc>
        <w:tc>
          <w:tcPr>
            <w:tcW w:w="992" w:type="dxa"/>
            <w:tcBorders>
              <w:right w:val="single" w:color="auto" w:sz="4" w:space="0"/>
            </w:tcBorders>
            <w:vAlign w:val="center"/>
          </w:tcPr>
          <w:p>
            <w:pPr>
              <w:jc w:val="center"/>
              <w:rPr>
                <w:rFonts w:hint="eastAsia" w:cs="宋体" w:asciiTheme="minorEastAsia" w:hAnsiTheme="minorEastAsia"/>
                <w:kern w:val="0"/>
                <w:szCs w:val="21"/>
              </w:rPr>
            </w:pPr>
          </w:p>
        </w:tc>
        <w:tc>
          <w:tcPr>
            <w:tcW w:w="532" w:type="dxa"/>
            <w:tcBorders>
              <w:left w:val="single" w:color="auto" w:sz="4" w:space="0"/>
            </w:tcBorders>
            <w:vAlign w:val="center"/>
          </w:tcPr>
          <w:p>
            <w:pPr>
              <w:jc w:val="center"/>
              <w:rPr>
                <w:rFonts w:hint="eastAsia" w:cs="宋体" w:asciiTheme="minorEastAsia" w:hAnsiTheme="minorEastAsia"/>
                <w:kern w:val="0"/>
                <w:szCs w:val="21"/>
              </w:rPr>
            </w:pPr>
          </w:p>
        </w:tc>
      </w:tr>
    </w:tbl>
    <w:p>
      <w:pPr>
        <w:rPr>
          <w:rFonts w:hint="eastAsia"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cs="宋体" w:asciiTheme="minorEastAsia" w:hAnsiTheme="minorEastAsia"/>
                <w:kern w:val="0"/>
                <w:szCs w:val="21"/>
              </w:rPr>
            </w:pPr>
          </w:p>
          <w:p>
            <w:pPr>
              <w:jc w:val="center"/>
              <w:rPr>
                <w:rFonts w:hint="eastAsia" w:cs="宋体" w:asciiTheme="minorEastAsia" w:hAnsiTheme="minorEastAsia"/>
                <w:kern w:val="0"/>
                <w:szCs w:val="21"/>
              </w:rPr>
            </w:pPr>
          </w:p>
        </w:tc>
        <w:tc>
          <w:tcPr>
            <w:tcW w:w="4253" w:type="dxa"/>
            <w:vAlign w:val="center"/>
          </w:tcPr>
          <w:p>
            <w:pPr>
              <w:jc w:val="center"/>
              <w:rPr>
                <w:rFonts w:hint="eastAsia" w:cs="宋体" w:asciiTheme="minorEastAsia" w:hAnsiTheme="minorEastAsia"/>
                <w:kern w:val="0"/>
                <w:szCs w:val="21"/>
              </w:rPr>
            </w:pPr>
          </w:p>
        </w:tc>
        <w:tc>
          <w:tcPr>
            <w:tcW w:w="850" w:type="dxa"/>
            <w:vAlign w:val="center"/>
          </w:tcPr>
          <w:p>
            <w:pPr>
              <w:jc w:val="center"/>
              <w:rPr>
                <w:rFonts w:hint="eastAsia" w:cs="宋体" w:asciiTheme="minorEastAsia" w:hAnsiTheme="minorEastAsia"/>
                <w:kern w:val="0"/>
                <w:szCs w:val="21"/>
              </w:rPr>
            </w:pPr>
          </w:p>
        </w:tc>
        <w:tc>
          <w:tcPr>
            <w:tcW w:w="2410" w:type="dxa"/>
            <w:tcBorders>
              <w:right w:val="single" w:color="auto" w:sz="4" w:space="0"/>
            </w:tcBorders>
            <w:vAlign w:val="center"/>
          </w:tcPr>
          <w:p>
            <w:pPr>
              <w:jc w:val="center"/>
              <w:rPr>
                <w:rFonts w:hint="eastAsia" w:cs="宋体" w:asciiTheme="minorEastAsia" w:hAnsiTheme="minorEastAsia"/>
                <w:kern w:val="0"/>
                <w:szCs w:val="21"/>
              </w:rPr>
            </w:pPr>
          </w:p>
        </w:tc>
        <w:tc>
          <w:tcPr>
            <w:tcW w:w="992" w:type="dxa"/>
            <w:tcBorders>
              <w:right w:val="single" w:color="auto" w:sz="4" w:space="0"/>
            </w:tcBorders>
            <w:vAlign w:val="center"/>
          </w:tcPr>
          <w:p>
            <w:pPr>
              <w:jc w:val="center"/>
              <w:rPr>
                <w:rFonts w:hint="eastAsia" w:cs="宋体" w:asciiTheme="minorEastAsia" w:hAnsiTheme="minorEastAsia"/>
                <w:kern w:val="0"/>
                <w:szCs w:val="21"/>
              </w:rPr>
            </w:pPr>
          </w:p>
        </w:tc>
        <w:tc>
          <w:tcPr>
            <w:tcW w:w="532" w:type="dxa"/>
            <w:tcBorders>
              <w:left w:val="single" w:color="auto" w:sz="4" w:space="0"/>
            </w:tcBorders>
            <w:vAlign w:val="center"/>
          </w:tcPr>
          <w:p>
            <w:pPr>
              <w:jc w:val="center"/>
              <w:rPr>
                <w:rFonts w:hint="eastAsia" w:cs="宋体" w:asciiTheme="minorEastAsia" w:hAnsiTheme="minorEastAsia"/>
                <w:kern w:val="0"/>
                <w:szCs w:val="21"/>
              </w:rPr>
            </w:pPr>
          </w:p>
        </w:tc>
      </w:tr>
    </w:tbl>
    <w:p>
      <w:pPr>
        <w:rPr>
          <w:rFonts w:hint="eastAsia"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cs="宋体" w:asciiTheme="minorEastAsia" w:hAnsiTheme="minorEastAsia"/>
                <w:kern w:val="0"/>
                <w:szCs w:val="21"/>
              </w:rPr>
            </w:pPr>
          </w:p>
          <w:p>
            <w:pPr>
              <w:jc w:val="center"/>
              <w:rPr>
                <w:rFonts w:hint="eastAsia" w:cs="宋体" w:asciiTheme="minorEastAsia" w:hAnsiTheme="minorEastAsia"/>
                <w:kern w:val="0"/>
                <w:szCs w:val="21"/>
              </w:rPr>
            </w:pPr>
          </w:p>
        </w:tc>
        <w:tc>
          <w:tcPr>
            <w:tcW w:w="3119" w:type="dxa"/>
            <w:vAlign w:val="center"/>
          </w:tcPr>
          <w:p>
            <w:pPr>
              <w:jc w:val="center"/>
              <w:rPr>
                <w:rFonts w:hint="eastAsia" w:cs="宋体" w:asciiTheme="minorEastAsia" w:hAnsiTheme="minorEastAsia"/>
                <w:kern w:val="0"/>
                <w:szCs w:val="21"/>
              </w:rPr>
            </w:pPr>
          </w:p>
        </w:tc>
        <w:tc>
          <w:tcPr>
            <w:tcW w:w="1559" w:type="dxa"/>
            <w:vAlign w:val="center"/>
          </w:tcPr>
          <w:p>
            <w:pPr>
              <w:jc w:val="center"/>
              <w:rPr>
                <w:rFonts w:hint="eastAsia" w:cs="宋体" w:asciiTheme="minorEastAsia" w:hAnsiTheme="minorEastAsia"/>
                <w:kern w:val="0"/>
                <w:szCs w:val="21"/>
              </w:rPr>
            </w:pPr>
          </w:p>
        </w:tc>
        <w:tc>
          <w:tcPr>
            <w:tcW w:w="1417" w:type="dxa"/>
            <w:vAlign w:val="center"/>
          </w:tcPr>
          <w:p>
            <w:pPr>
              <w:jc w:val="center"/>
              <w:rPr>
                <w:rFonts w:hint="eastAsia" w:cs="宋体" w:asciiTheme="minorEastAsia" w:hAnsiTheme="minorEastAsia"/>
                <w:kern w:val="0"/>
                <w:szCs w:val="21"/>
              </w:rPr>
            </w:pPr>
          </w:p>
        </w:tc>
        <w:tc>
          <w:tcPr>
            <w:tcW w:w="1418" w:type="dxa"/>
            <w:tcBorders>
              <w:right w:val="single" w:color="auto" w:sz="4" w:space="0"/>
            </w:tcBorders>
            <w:vAlign w:val="center"/>
          </w:tcPr>
          <w:p>
            <w:pPr>
              <w:jc w:val="center"/>
              <w:rPr>
                <w:rFonts w:hint="eastAsia" w:cs="宋体" w:asciiTheme="minorEastAsia" w:hAnsiTheme="minorEastAsia"/>
                <w:kern w:val="0"/>
                <w:szCs w:val="21"/>
              </w:rPr>
            </w:pPr>
          </w:p>
        </w:tc>
        <w:tc>
          <w:tcPr>
            <w:tcW w:w="992" w:type="dxa"/>
            <w:tcBorders>
              <w:right w:val="single" w:color="auto" w:sz="4" w:space="0"/>
            </w:tcBorders>
            <w:vAlign w:val="center"/>
          </w:tcPr>
          <w:p>
            <w:pPr>
              <w:jc w:val="center"/>
              <w:rPr>
                <w:rFonts w:hint="eastAsia" w:cs="宋体" w:asciiTheme="minorEastAsia" w:hAnsiTheme="minorEastAsia"/>
                <w:kern w:val="0"/>
                <w:szCs w:val="21"/>
              </w:rPr>
            </w:pPr>
          </w:p>
        </w:tc>
        <w:tc>
          <w:tcPr>
            <w:tcW w:w="532" w:type="dxa"/>
            <w:tcBorders>
              <w:left w:val="single" w:color="auto" w:sz="4" w:space="0"/>
            </w:tcBorders>
            <w:vAlign w:val="center"/>
          </w:tcPr>
          <w:p>
            <w:pPr>
              <w:jc w:val="center"/>
              <w:rPr>
                <w:rFonts w:hint="eastAsia" w:cs="宋体" w:asciiTheme="minorEastAsia" w:hAnsiTheme="minorEastAsia"/>
                <w:kern w:val="0"/>
                <w:szCs w:val="21"/>
              </w:rPr>
            </w:pPr>
          </w:p>
        </w:tc>
      </w:tr>
    </w:tbl>
    <w:p>
      <w:pPr>
        <w:rPr>
          <w:rFonts w:hint="eastAsia"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pPr>
              <w:jc w:val="center"/>
              <w:rPr>
                <w:rFonts w:hint="eastAsia" w:cs="宋体" w:asciiTheme="minorEastAsia" w:hAnsiTheme="minorEastAsia"/>
                <w:kern w:val="0"/>
                <w:szCs w:val="21"/>
              </w:rPr>
            </w:pPr>
          </w:p>
          <w:p>
            <w:pPr>
              <w:jc w:val="center"/>
              <w:rPr>
                <w:rFonts w:hint="eastAsia" w:cs="宋体" w:asciiTheme="minorEastAsia" w:hAnsiTheme="minorEastAsia"/>
                <w:kern w:val="0"/>
                <w:szCs w:val="21"/>
              </w:rPr>
            </w:pPr>
          </w:p>
        </w:tc>
        <w:tc>
          <w:tcPr>
            <w:tcW w:w="3119" w:type="dxa"/>
            <w:vAlign w:val="center"/>
          </w:tcPr>
          <w:p>
            <w:pPr>
              <w:jc w:val="center"/>
              <w:rPr>
                <w:rFonts w:hint="eastAsia" w:cs="宋体" w:asciiTheme="minorEastAsia" w:hAnsiTheme="minorEastAsia"/>
                <w:kern w:val="0"/>
                <w:szCs w:val="21"/>
              </w:rPr>
            </w:pPr>
          </w:p>
        </w:tc>
        <w:tc>
          <w:tcPr>
            <w:tcW w:w="708" w:type="dxa"/>
            <w:vAlign w:val="center"/>
          </w:tcPr>
          <w:p>
            <w:pPr>
              <w:jc w:val="center"/>
              <w:rPr>
                <w:rFonts w:hint="eastAsia" w:cs="宋体" w:asciiTheme="minorEastAsia" w:hAnsiTheme="minorEastAsia"/>
                <w:kern w:val="0"/>
                <w:szCs w:val="21"/>
              </w:rPr>
            </w:pPr>
          </w:p>
        </w:tc>
        <w:tc>
          <w:tcPr>
            <w:tcW w:w="851" w:type="dxa"/>
            <w:vAlign w:val="center"/>
          </w:tcPr>
          <w:p>
            <w:pPr>
              <w:jc w:val="center"/>
              <w:rPr>
                <w:rFonts w:hint="eastAsia" w:cs="宋体" w:asciiTheme="minorEastAsia" w:hAnsiTheme="minorEastAsia"/>
                <w:kern w:val="0"/>
                <w:szCs w:val="21"/>
              </w:rPr>
            </w:pPr>
          </w:p>
        </w:tc>
        <w:tc>
          <w:tcPr>
            <w:tcW w:w="1417" w:type="dxa"/>
            <w:vAlign w:val="center"/>
          </w:tcPr>
          <w:p>
            <w:pPr>
              <w:jc w:val="center"/>
              <w:rPr>
                <w:rFonts w:hint="eastAsia" w:cs="宋体" w:asciiTheme="minorEastAsia" w:hAnsiTheme="minorEastAsia"/>
                <w:kern w:val="0"/>
                <w:szCs w:val="21"/>
              </w:rPr>
            </w:pPr>
          </w:p>
        </w:tc>
        <w:tc>
          <w:tcPr>
            <w:tcW w:w="1418" w:type="dxa"/>
            <w:tcBorders>
              <w:right w:val="single" w:color="auto" w:sz="4" w:space="0"/>
            </w:tcBorders>
            <w:vAlign w:val="center"/>
          </w:tcPr>
          <w:p>
            <w:pPr>
              <w:jc w:val="center"/>
              <w:rPr>
                <w:rFonts w:hint="eastAsia" w:cs="宋体" w:asciiTheme="minorEastAsia" w:hAnsiTheme="minorEastAsia"/>
                <w:kern w:val="0"/>
                <w:szCs w:val="21"/>
              </w:rPr>
            </w:pPr>
          </w:p>
        </w:tc>
        <w:tc>
          <w:tcPr>
            <w:tcW w:w="992" w:type="dxa"/>
            <w:tcBorders>
              <w:right w:val="single" w:color="auto" w:sz="4" w:space="0"/>
            </w:tcBorders>
            <w:vAlign w:val="center"/>
          </w:tcPr>
          <w:p>
            <w:pPr>
              <w:jc w:val="center"/>
              <w:rPr>
                <w:rFonts w:hint="eastAsia" w:cs="宋体" w:asciiTheme="minorEastAsia" w:hAnsiTheme="minorEastAsia"/>
                <w:kern w:val="0"/>
                <w:szCs w:val="21"/>
              </w:rPr>
            </w:pPr>
          </w:p>
        </w:tc>
        <w:tc>
          <w:tcPr>
            <w:tcW w:w="532" w:type="dxa"/>
            <w:tcBorders>
              <w:left w:val="single" w:color="auto" w:sz="4" w:space="0"/>
            </w:tcBorders>
            <w:vAlign w:val="center"/>
          </w:tcPr>
          <w:p>
            <w:pPr>
              <w:jc w:val="center"/>
              <w:rPr>
                <w:rFonts w:hint="eastAsia" w:cs="宋体" w:asciiTheme="minorEastAsia" w:hAnsiTheme="minorEastAsia"/>
                <w:kern w:val="0"/>
                <w:szCs w:val="21"/>
              </w:rPr>
            </w:pPr>
          </w:p>
        </w:tc>
      </w:tr>
    </w:tbl>
    <w:p>
      <w:pPr>
        <w:rPr>
          <w:rFonts w:hint="eastAsia"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cs="宋体" w:asciiTheme="minorEastAsia" w:hAnsiTheme="minorEastAsia"/>
                <w:kern w:val="0"/>
                <w:szCs w:val="21"/>
              </w:rPr>
            </w:pPr>
          </w:p>
          <w:p>
            <w:pPr>
              <w:jc w:val="center"/>
              <w:rPr>
                <w:rFonts w:hint="eastAsia" w:cs="宋体" w:asciiTheme="minorEastAsia" w:hAnsiTheme="minorEastAsia"/>
                <w:kern w:val="0"/>
                <w:szCs w:val="21"/>
              </w:rPr>
            </w:pPr>
          </w:p>
        </w:tc>
        <w:tc>
          <w:tcPr>
            <w:tcW w:w="3119" w:type="dxa"/>
            <w:vAlign w:val="center"/>
          </w:tcPr>
          <w:p>
            <w:pPr>
              <w:jc w:val="center"/>
              <w:rPr>
                <w:rFonts w:hint="eastAsia" w:cs="宋体" w:asciiTheme="minorEastAsia" w:hAnsiTheme="minorEastAsia"/>
                <w:kern w:val="0"/>
                <w:szCs w:val="21"/>
              </w:rPr>
            </w:pPr>
          </w:p>
        </w:tc>
        <w:tc>
          <w:tcPr>
            <w:tcW w:w="708" w:type="dxa"/>
            <w:vAlign w:val="center"/>
          </w:tcPr>
          <w:p>
            <w:pPr>
              <w:jc w:val="center"/>
              <w:rPr>
                <w:rFonts w:hint="eastAsia" w:cs="宋体" w:asciiTheme="minorEastAsia" w:hAnsiTheme="minorEastAsia"/>
                <w:kern w:val="0"/>
                <w:szCs w:val="21"/>
              </w:rPr>
            </w:pPr>
          </w:p>
        </w:tc>
        <w:tc>
          <w:tcPr>
            <w:tcW w:w="851" w:type="dxa"/>
            <w:vAlign w:val="center"/>
          </w:tcPr>
          <w:p>
            <w:pPr>
              <w:jc w:val="center"/>
              <w:rPr>
                <w:rFonts w:hint="eastAsia" w:cs="宋体" w:asciiTheme="minorEastAsia" w:hAnsiTheme="minorEastAsia"/>
                <w:kern w:val="0"/>
                <w:szCs w:val="21"/>
              </w:rPr>
            </w:pPr>
          </w:p>
        </w:tc>
        <w:tc>
          <w:tcPr>
            <w:tcW w:w="1417" w:type="dxa"/>
            <w:vAlign w:val="center"/>
          </w:tcPr>
          <w:p>
            <w:pPr>
              <w:jc w:val="center"/>
              <w:rPr>
                <w:rFonts w:hint="eastAsia" w:cs="宋体" w:asciiTheme="minorEastAsia" w:hAnsiTheme="minorEastAsia"/>
                <w:kern w:val="0"/>
                <w:szCs w:val="21"/>
              </w:rPr>
            </w:pPr>
          </w:p>
        </w:tc>
        <w:tc>
          <w:tcPr>
            <w:tcW w:w="1418" w:type="dxa"/>
            <w:tcBorders>
              <w:right w:val="single" w:color="auto" w:sz="4" w:space="0"/>
            </w:tcBorders>
            <w:vAlign w:val="center"/>
          </w:tcPr>
          <w:p>
            <w:pPr>
              <w:jc w:val="center"/>
              <w:rPr>
                <w:rFonts w:hint="eastAsia" w:cs="宋体" w:asciiTheme="minorEastAsia" w:hAnsiTheme="minorEastAsia"/>
                <w:kern w:val="0"/>
                <w:szCs w:val="21"/>
              </w:rPr>
            </w:pPr>
          </w:p>
        </w:tc>
        <w:tc>
          <w:tcPr>
            <w:tcW w:w="992" w:type="dxa"/>
            <w:tcBorders>
              <w:right w:val="single" w:color="auto" w:sz="4" w:space="0"/>
            </w:tcBorders>
            <w:vAlign w:val="center"/>
          </w:tcPr>
          <w:p>
            <w:pPr>
              <w:jc w:val="center"/>
              <w:rPr>
                <w:rFonts w:hint="eastAsia" w:cs="宋体" w:asciiTheme="minorEastAsia" w:hAnsiTheme="minorEastAsia"/>
                <w:kern w:val="0"/>
                <w:szCs w:val="21"/>
              </w:rPr>
            </w:pPr>
          </w:p>
        </w:tc>
        <w:tc>
          <w:tcPr>
            <w:tcW w:w="532" w:type="dxa"/>
            <w:tcBorders>
              <w:left w:val="single" w:color="auto" w:sz="4" w:space="0"/>
            </w:tcBorders>
            <w:vAlign w:val="center"/>
          </w:tcPr>
          <w:p>
            <w:pPr>
              <w:jc w:val="center"/>
              <w:rPr>
                <w:rFonts w:hint="eastAsia" w:cs="宋体" w:asciiTheme="minorEastAsia" w:hAnsiTheme="minorEastAsia"/>
                <w:kern w:val="0"/>
                <w:szCs w:val="21"/>
              </w:rPr>
            </w:pPr>
          </w:p>
        </w:tc>
      </w:tr>
    </w:tbl>
    <w:p>
      <w:pPr>
        <w:rPr>
          <w:rFonts w:hint="eastAsia"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cs="宋体" w:asciiTheme="minorEastAsia" w:hAnsiTheme="minorEastAsia"/>
                <w:kern w:val="0"/>
                <w:szCs w:val="21"/>
              </w:rPr>
            </w:pPr>
          </w:p>
          <w:p>
            <w:pPr>
              <w:jc w:val="center"/>
              <w:rPr>
                <w:rFonts w:hint="eastAsia" w:cs="宋体" w:asciiTheme="minorEastAsia" w:hAnsiTheme="minorEastAsia"/>
                <w:kern w:val="0"/>
                <w:szCs w:val="21"/>
              </w:rPr>
            </w:pPr>
          </w:p>
        </w:tc>
        <w:tc>
          <w:tcPr>
            <w:tcW w:w="3119" w:type="dxa"/>
            <w:vAlign w:val="center"/>
          </w:tcPr>
          <w:p>
            <w:pPr>
              <w:jc w:val="center"/>
              <w:rPr>
                <w:rFonts w:hint="eastAsia" w:cs="宋体" w:asciiTheme="minorEastAsia" w:hAnsiTheme="minorEastAsia"/>
                <w:kern w:val="0"/>
                <w:szCs w:val="21"/>
              </w:rPr>
            </w:pPr>
          </w:p>
        </w:tc>
        <w:tc>
          <w:tcPr>
            <w:tcW w:w="708" w:type="dxa"/>
            <w:vAlign w:val="center"/>
          </w:tcPr>
          <w:p>
            <w:pPr>
              <w:jc w:val="center"/>
              <w:rPr>
                <w:rFonts w:hint="eastAsia" w:cs="宋体" w:asciiTheme="minorEastAsia" w:hAnsiTheme="minorEastAsia"/>
                <w:kern w:val="0"/>
                <w:szCs w:val="21"/>
              </w:rPr>
            </w:pPr>
          </w:p>
        </w:tc>
        <w:tc>
          <w:tcPr>
            <w:tcW w:w="851" w:type="dxa"/>
            <w:vAlign w:val="center"/>
          </w:tcPr>
          <w:p>
            <w:pPr>
              <w:jc w:val="center"/>
              <w:rPr>
                <w:rFonts w:hint="eastAsia" w:cs="宋体" w:asciiTheme="minorEastAsia" w:hAnsiTheme="minorEastAsia"/>
                <w:kern w:val="0"/>
                <w:szCs w:val="21"/>
              </w:rPr>
            </w:pPr>
          </w:p>
        </w:tc>
        <w:tc>
          <w:tcPr>
            <w:tcW w:w="1417" w:type="dxa"/>
            <w:vAlign w:val="center"/>
          </w:tcPr>
          <w:p>
            <w:pPr>
              <w:jc w:val="center"/>
              <w:rPr>
                <w:rFonts w:hint="eastAsia" w:cs="宋体" w:asciiTheme="minorEastAsia" w:hAnsiTheme="minorEastAsia"/>
                <w:kern w:val="0"/>
                <w:szCs w:val="21"/>
              </w:rPr>
            </w:pPr>
          </w:p>
        </w:tc>
        <w:tc>
          <w:tcPr>
            <w:tcW w:w="1418" w:type="dxa"/>
            <w:tcBorders>
              <w:right w:val="single" w:color="auto" w:sz="4" w:space="0"/>
            </w:tcBorders>
            <w:vAlign w:val="center"/>
          </w:tcPr>
          <w:p>
            <w:pPr>
              <w:jc w:val="center"/>
              <w:rPr>
                <w:rFonts w:hint="eastAsia" w:cs="宋体" w:asciiTheme="minorEastAsia" w:hAnsiTheme="minorEastAsia"/>
                <w:kern w:val="0"/>
                <w:szCs w:val="21"/>
              </w:rPr>
            </w:pPr>
          </w:p>
        </w:tc>
        <w:tc>
          <w:tcPr>
            <w:tcW w:w="992" w:type="dxa"/>
            <w:tcBorders>
              <w:right w:val="single" w:color="auto" w:sz="4" w:space="0"/>
            </w:tcBorders>
            <w:vAlign w:val="center"/>
          </w:tcPr>
          <w:p>
            <w:pPr>
              <w:jc w:val="center"/>
              <w:rPr>
                <w:rFonts w:hint="eastAsia" w:cs="宋体" w:asciiTheme="minorEastAsia" w:hAnsiTheme="minorEastAsia"/>
                <w:kern w:val="0"/>
                <w:szCs w:val="21"/>
              </w:rPr>
            </w:pPr>
          </w:p>
        </w:tc>
        <w:tc>
          <w:tcPr>
            <w:tcW w:w="532" w:type="dxa"/>
            <w:tcBorders>
              <w:left w:val="single" w:color="auto" w:sz="4" w:space="0"/>
            </w:tcBorders>
            <w:vAlign w:val="center"/>
          </w:tcPr>
          <w:p>
            <w:pPr>
              <w:jc w:val="center"/>
              <w:rPr>
                <w:rFonts w:hint="eastAsia" w:cs="宋体" w:asciiTheme="minorEastAsia" w:hAnsiTheme="minorEastAsia"/>
                <w:kern w:val="0"/>
                <w:szCs w:val="21"/>
              </w:rPr>
            </w:pPr>
          </w:p>
        </w:tc>
      </w:tr>
    </w:tbl>
    <w:p>
      <w:pPr>
        <w:rPr>
          <w:rFonts w:hint="eastAsia"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kern w:val="0"/>
                <w:szCs w:val="21"/>
              </w:rPr>
            </w:pPr>
          </w:p>
          <w:p>
            <w:pPr>
              <w:jc w:val="center"/>
              <w:rPr>
                <w:rFonts w:hint="eastAsia" w:cs="宋体" w:asciiTheme="minorEastAsia" w:hAnsiTheme="minorEastAsia"/>
                <w:kern w:val="0"/>
                <w:szCs w:val="21"/>
              </w:rPr>
            </w:pPr>
          </w:p>
        </w:tc>
        <w:tc>
          <w:tcPr>
            <w:tcW w:w="3078" w:type="dxa"/>
            <w:vAlign w:val="center"/>
          </w:tcPr>
          <w:p>
            <w:pPr>
              <w:jc w:val="center"/>
              <w:rPr>
                <w:rFonts w:hint="eastAsia" w:cs="宋体" w:asciiTheme="minorEastAsia" w:hAnsiTheme="minorEastAsia"/>
                <w:kern w:val="0"/>
                <w:szCs w:val="21"/>
              </w:rPr>
            </w:pPr>
          </w:p>
        </w:tc>
        <w:tc>
          <w:tcPr>
            <w:tcW w:w="704" w:type="dxa"/>
            <w:vAlign w:val="center"/>
          </w:tcPr>
          <w:p>
            <w:pPr>
              <w:jc w:val="center"/>
              <w:rPr>
                <w:rFonts w:hint="eastAsia" w:cs="宋体" w:asciiTheme="minorEastAsia" w:hAnsiTheme="minorEastAsia"/>
                <w:kern w:val="0"/>
                <w:szCs w:val="21"/>
              </w:rPr>
            </w:pPr>
          </w:p>
        </w:tc>
        <w:tc>
          <w:tcPr>
            <w:tcW w:w="845" w:type="dxa"/>
            <w:vAlign w:val="center"/>
          </w:tcPr>
          <w:p>
            <w:pPr>
              <w:jc w:val="center"/>
              <w:rPr>
                <w:rFonts w:hint="eastAsia" w:cs="宋体" w:asciiTheme="minorEastAsia" w:hAnsiTheme="minorEastAsia"/>
                <w:kern w:val="0"/>
                <w:szCs w:val="21"/>
              </w:rPr>
            </w:pPr>
          </w:p>
        </w:tc>
        <w:tc>
          <w:tcPr>
            <w:tcW w:w="1759" w:type="dxa"/>
            <w:vAlign w:val="center"/>
          </w:tcPr>
          <w:p>
            <w:pPr>
              <w:jc w:val="center"/>
              <w:rPr>
                <w:rFonts w:hint="eastAsia" w:cs="宋体" w:asciiTheme="minorEastAsia" w:hAnsiTheme="minorEastAsia"/>
                <w:kern w:val="0"/>
                <w:szCs w:val="21"/>
              </w:rPr>
            </w:pPr>
          </w:p>
        </w:tc>
        <w:tc>
          <w:tcPr>
            <w:tcW w:w="1276" w:type="dxa"/>
            <w:tcBorders>
              <w:right w:val="single" w:color="auto" w:sz="4" w:space="0"/>
            </w:tcBorders>
            <w:vAlign w:val="center"/>
          </w:tcPr>
          <w:p>
            <w:pPr>
              <w:jc w:val="center"/>
              <w:rPr>
                <w:rFonts w:hint="eastAsia" w:cs="宋体" w:asciiTheme="minorEastAsia" w:hAnsiTheme="minorEastAsia"/>
                <w:kern w:val="0"/>
                <w:szCs w:val="21"/>
              </w:rPr>
            </w:pPr>
          </w:p>
        </w:tc>
        <w:tc>
          <w:tcPr>
            <w:tcW w:w="850" w:type="dxa"/>
            <w:tcBorders>
              <w:right w:val="single" w:color="auto" w:sz="4" w:space="0"/>
            </w:tcBorders>
            <w:vAlign w:val="center"/>
          </w:tcPr>
          <w:p>
            <w:pPr>
              <w:jc w:val="center"/>
              <w:rPr>
                <w:rFonts w:hint="eastAsia" w:cs="宋体" w:asciiTheme="minorEastAsia" w:hAnsiTheme="minorEastAsia"/>
                <w:kern w:val="0"/>
                <w:szCs w:val="21"/>
              </w:rPr>
            </w:pPr>
          </w:p>
        </w:tc>
        <w:tc>
          <w:tcPr>
            <w:tcW w:w="532" w:type="dxa"/>
            <w:tcBorders>
              <w:left w:val="single" w:color="auto" w:sz="4" w:space="0"/>
            </w:tcBorders>
            <w:vAlign w:val="center"/>
          </w:tcPr>
          <w:p>
            <w:pPr>
              <w:jc w:val="center"/>
              <w:rPr>
                <w:rFonts w:hint="eastAsia" w:cs="宋体" w:asciiTheme="minorEastAsia" w:hAnsiTheme="minorEastAsia"/>
                <w:kern w:val="0"/>
                <w:szCs w:val="21"/>
              </w:rPr>
            </w:pPr>
          </w:p>
        </w:tc>
      </w:tr>
    </w:tbl>
    <w:p>
      <w:pPr>
        <w:rPr>
          <w:rFonts w:hint="eastAsia"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hint="eastAsia" w:cs="宋体" w:asciiTheme="minorEastAsia" w:hAnsiTheme="minorEastAsia"/>
                <w:kern w:val="0"/>
                <w:szCs w:val="21"/>
              </w:rPr>
            </w:pPr>
          </w:p>
          <w:p>
            <w:pPr>
              <w:rPr>
                <w:rFonts w:hint="eastAsia" w:cs="宋体" w:asciiTheme="minorEastAsia" w:hAnsiTheme="minorEastAsia"/>
                <w:kern w:val="0"/>
                <w:szCs w:val="21"/>
              </w:rPr>
            </w:pPr>
          </w:p>
        </w:tc>
        <w:tc>
          <w:tcPr>
            <w:tcW w:w="3091" w:type="dxa"/>
          </w:tcPr>
          <w:p>
            <w:pPr>
              <w:rPr>
                <w:rFonts w:hint="eastAsia" w:cs="宋体" w:asciiTheme="minorEastAsia" w:hAnsiTheme="minorEastAsia"/>
                <w:kern w:val="0"/>
                <w:szCs w:val="21"/>
              </w:rPr>
            </w:pPr>
          </w:p>
        </w:tc>
        <w:tc>
          <w:tcPr>
            <w:tcW w:w="705" w:type="dxa"/>
          </w:tcPr>
          <w:p>
            <w:pPr>
              <w:rPr>
                <w:rFonts w:hint="eastAsia" w:cs="宋体" w:asciiTheme="minorEastAsia" w:hAnsiTheme="minorEastAsia"/>
                <w:kern w:val="0"/>
                <w:szCs w:val="21"/>
              </w:rPr>
            </w:pPr>
          </w:p>
        </w:tc>
        <w:tc>
          <w:tcPr>
            <w:tcW w:w="1737" w:type="dxa"/>
          </w:tcPr>
          <w:p>
            <w:pPr>
              <w:rPr>
                <w:rFonts w:hint="eastAsia" w:cs="宋体" w:asciiTheme="minorEastAsia" w:hAnsiTheme="minorEastAsia"/>
                <w:kern w:val="0"/>
                <w:szCs w:val="21"/>
              </w:rPr>
            </w:pPr>
          </w:p>
        </w:tc>
        <w:tc>
          <w:tcPr>
            <w:tcW w:w="1843" w:type="dxa"/>
            <w:tcBorders>
              <w:right w:val="single" w:color="auto" w:sz="4" w:space="0"/>
            </w:tcBorders>
          </w:tcPr>
          <w:p>
            <w:pPr>
              <w:rPr>
                <w:rFonts w:hint="eastAsia" w:cs="宋体" w:asciiTheme="minorEastAsia" w:hAnsiTheme="minorEastAsia"/>
                <w:kern w:val="0"/>
                <w:szCs w:val="21"/>
              </w:rPr>
            </w:pPr>
          </w:p>
        </w:tc>
        <w:tc>
          <w:tcPr>
            <w:tcW w:w="1134" w:type="dxa"/>
            <w:tcBorders>
              <w:right w:val="single" w:color="auto" w:sz="4" w:space="0"/>
            </w:tcBorders>
          </w:tcPr>
          <w:p>
            <w:pPr>
              <w:rPr>
                <w:rFonts w:hint="eastAsia" w:cs="宋体" w:asciiTheme="minorEastAsia" w:hAnsiTheme="minorEastAsia"/>
                <w:kern w:val="0"/>
                <w:szCs w:val="21"/>
              </w:rPr>
            </w:pPr>
          </w:p>
        </w:tc>
        <w:tc>
          <w:tcPr>
            <w:tcW w:w="532" w:type="dxa"/>
            <w:tcBorders>
              <w:left w:val="single" w:color="auto" w:sz="4" w:space="0"/>
            </w:tcBorders>
          </w:tcPr>
          <w:p>
            <w:pPr>
              <w:rPr>
                <w:rFonts w:hint="eastAsia" w:cs="宋体" w:asciiTheme="minorEastAsia" w:hAnsiTheme="minorEastAsia"/>
                <w:kern w:val="0"/>
                <w:szCs w:val="21"/>
              </w:rPr>
            </w:pPr>
          </w:p>
        </w:tc>
      </w:tr>
    </w:tbl>
    <w:p>
      <w:pPr>
        <w:rPr>
          <w:rFonts w:hint="eastAsia"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6" w:type="dxa"/>
            <w:vAlign w:val="center"/>
          </w:tcPr>
          <w:p>
            <w:pPr>
              <w:jc w:val="center"/>
              <w:rPr>
                <w:rFonts w:hint="eastAsia" w:cs="宋体" w:asciiTheme="minorEastAsia" w:hAnsiTheme="minorEastAsia"/>
                <w:kern w:val="0"/>
                <w:szCs w:val="21"/>
              </w:rPr>
            </w:pPr>
          </w:p>
          <w:p>
            <w:pPr>
              <w:jc w:val="center"/>
              <w:rPr>
                <w:rFonts w:hint="eastAsia" w:cs="宋体" w:asciiTheme="minorEastAsia" w:hAnsiTheme="minorEastAsia"/>
                <w:kern w:val="0"/>
                <w:szCs w:val="21"/>
              </w:rPr>
            </w:pPr>
          </w:p>
        </w:tc>
        <w:tc>
          <w:tcPr>
            <w:tcW w:w="3104" w:type="dxa"/>
            <w:vAlign w:val="center"/>
          </w:tcPr>
          <w:p>
            <w:pPr>
              <w:jc w:val="center"/>
              <w:rPr>
                <w:rFonts w:hint="eastAsia" w:cs="宋体" w:asciiTheme="minorEastAsia" w:hAnsiTheme="minorEastAsia"/>
                <w:kern w:val="0"/>
                <w:szCs w:val="21"/>
              </w:rPr>
            </w:pPr>
          </w:p>
        </w:tc>
        <w:tc>
          <w:tcPr>
            <w:tcW w:w="866" w:type="dxa"/>
            <w:vAlign w:val="center"/>
          </w:tcPr>
          <w:p>
            <w:pPr>
              <w:jc w:val="center"/>
              <w:rPr>
                <w:rFonts w:hint="eastAsia" w:cs="宋体" w:asciiTheme="minorEastAsia" w:hAnsiTheme="minorEastAsia"/>
                <w:kern w:val="0"/>
                <w:szCs w:val="21"/>
              </w:rPr>
            </w:pPr>
          </w:p>
        </w:tc>
        <w:tc>
          <w:tcPr>
            <w:tcW w:w="689" w:type="dxa"/>
            <w:vAlign w:val="center"/>
          </w:tcPr>
          <w:p>
            <w:pPr>
              <w:jc w:val="center"/>
              <w:rPr>
                <w:rFonts w:hint="eastAsia" w:cs="宋体" w:asciiTheme="minorEastAsia" w:hAnsiTheme="minorEastAsia"/>
                <w:kern w:val="0"/>
                <w:szCs w:val="21"/>
              </w:rPr>
            </w:pPr>
          </w:p>
        </w:tc>
        <w:tc>
          <w:tcPr>
            <w:tcW w:w="1721" w:type="dxa"/>
            <w:vAlign w:val="center"/>
          </w:tcPr>
          <w:p>
            <w:pPr>
              <w:jc w:val="center"/>
              <w:rPr>
                <w:rFonts w:hint="eastAsia" w:cs="宋体" w:asciiTheme="minorEastAsia" w:hAnsiTheme="minorEastAsia"/>
                <w:kern w:val="0"/>
                <w:szCs w:val="21"/>
              </w:rPr>
            </w:pPr>
          </w:p>
        </w:tc>
        <w:tc>
          <w:tcPr>
            <w:tcW w:w="1276" w:type="dxa"/>
            <w:tcBorders>
              <w:right w:val="single" w:color="auto" w:sz="4" w:space="0"/>
            </w:tcBorders>
            <w:vAlign w:val="center"/>
          </w:tcPr>
          <w:p>
            <w:pPr>
              <w:jc w:val="center"/>
              <w:rPr>
                <w:rFonts w:hint="eastAsia" w:cs="宋体" w:asciiTheme="minorEastAsia" w:hAnsiTheme="minorEastAsia"/>
                <w:kern w:val="0"/>
                <w:szCs w:val="21"/>
              </w:rPr>
            </w:pPr>
          </w:p>
        </w:tc>
        <w:tc>
          <w:tcPr>
            <w:tcW w:w="850" w:type="dxa"/>
            <w:tcBorders>
              <w:right w:val="single" w:color="auto" w:sz="4" w:space="0"/>
            </w:tcBorders>
            <w:vAlign w:val="center"/>
          </w:tcPr>
          <w:p>
            <w:pPr>
              <w:jc w:val="center"/>
              <w:rPr>
                <w:rFonts w:hint="eastAsia" w:cs="宋体" w:asciiTheme="minorEastAsia" w:hAnsiTheme="minorEastAsia"/>
                <w:kern w:val="0"/>
                <w:szCs w:val="21"/>
              </w:rPr>
            </w:pPr>
          </w:p>
        </w:tc>
        <w:tc>
          <w:tcPr>
            <w:tcW w:w="532" w:type="dxa"/>
            <w:tcBorders>
              <w:left w:val="single" w:color="auto" w:sz="4" w:space="0"/>
            </w:tcBorders>
            <w:vAlign w:val="center"/>
          </w:tcPr>
          <w:p>
            <w:pPr>
              <w:jc w:val="center"/>
              <w:rPr>
                <w:rFonts w:hint="eastAsia" w:cs="宋体" w:asciiTheme="minorEastAsia" w:hAnsiTheme="minorEastAsia"/>
                <w:kern w:val="0"/>
                <w:szCs w:val="21"/>
              </w:rPr>
            </w:pPr>
          </w:p>
        </w:tc>
      </w:tr>
    </w:tbl>
    <w:p>
      <w:pPr>
        <w:rPr>
          <w:rFonts w:hint="eastAsia" w:cs="宋体" w:asciiTheme="minorEastAsia" w:hAnsiTheme="minorEastAsia"/>
          <w:kern w:val="0"/>
          <w:szCs w:val="21"/>
        </w:rPr>
      </w:pPr>
    </w:p>
    <w:p>
      <w:pPr>
        <w:rPr>
          <w:rFonts w:hint="eastAsia"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hint="eastAsia"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1020</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B级（部委级项目）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1000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20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kern w:val="0"/>
                <w:sz w:val="24"/>
                <w:szCs w:val="24"/>
              </w:rPr>
              <w:t>　</w:t>
            </w:r>
            <w:r>
              <w:rPr>
                <w:rFonts w:hint="eastAsia" w:ascii="宋体" w:hAnsi="宋体" w:eastAsia="宋体" w:cs="宋体"/>
                <w:b/>
                <w:bCs/>
                <w:kern w:val="0"/>
                <w:sz w:val="24"/>
                <w:szCs w:val="24"/>
              </w:rPr>
              <w:t>160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160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bl>
    <w:p/>
    <w:p/>
    <w:tbl>
      <w:tblPr>
        <w:tblStyle w:val="6"/>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hint="eastAsia"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tblPrEx>
          <w:tblCellMar>
            <w:top w:w="0" w:type="dxa"/>
            <w:left w:w="108" w:type="dxa"/>
            <w:bottom w:w="0" w:type="dxa"/>
            <w:right w:w="108" w:type="dxa"/>
          </w:tblCellMar>
        </w:tblPrEx>
        <w:trPr>
          <w:trHeight w:val="945" w:hRule="atLeast"/>
        </w:trPr>
        <w:tc>
          <w:tcPr>
            <w:tcW w:w="1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68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6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六、文艺创作</w:t>
            </w:r>
          </w:p>
        </w:tc>
        <w:tc>
          <w:tcPr>
            <w:tcW w:w="9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A级（国家级）</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p>
        </w:tc>
        <w:tc>
          <w:tcPr>
            <w:tcW w:w="199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230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（部委级））</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p>
        </w:tc>
        <w:tc>
          <w:tcPr>
            <w:tcW w:w="199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rPr>
          <w:trHeight w:val="546"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（省级）</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p>
        </w:tc>
        <w:tc>
          <w:tcPr>
            <w:tcW w:w="199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2"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1180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3" w:hRule="atLeast"/>
        </w:trPr>
        <w:tc>
          <w:tcPr>
            <w:tcW w:w="53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213"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1180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kern w:val="0"/>
                <w:sz w:val="24"/>
                <w:szCs w:val="24"/>
              </w:rPr>
            </w:pPr>
          </w:p>
        </w:tc>
      </w:tr>
    </w:tbl>
    <w:p>
      <w:pPr>
        <w:rPr>
          <w:rFonts w:hint="eastAsia"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spacing w:before="156" w:beforeLines="50"/>
      </w:pPr>
      <w:r>
        <w:rPr>
          <w:rFonts w:hint="eastAsia" w:ascii="宋体" w:hAnsi="宋体" w:eastAsia="宋体" w:cs="宋体"/>
          <w:kern w:val="0"/>
          <w:sz w:val="24"/>
          <w:szCs w:val="24"/>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hint="eastAsia"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B级（部委级项目）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bl>
    <w:p/>
    <w:p>
      <w:pPr>
        <w:widowControl/>
        <w:jc w:val="left"/>
      </w:pPr>
      <w:r>
        <w:br w:type="page"/>
      </w:r>
    </w:p>
    <w:p/>
    <w:tbl>
      <w:tblPr>
        <w:tblStyle w:val="6"/>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pPr>
              <w:widowControl/>
              <w:spacing w:line="440" w:lineRule="exact"/>
              <w:jc w:val="center"/>
              <w:rPr>
                <w:rFonts w:hint="eastAsia"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五、应用</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六、知识</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kern w:val="0"/>
                <w:sz w:val="24"/>
                <w:szCs w:val="24"/>
              </w:rPr>
            </w:pPr>
          </w:p>
        </w:tc>
      </w:tr>
    </w:tbl>
    <w:p>
      <w:pPr>
        <w:spacing w:before="156" w:beforeLines="5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注：当【论文成果分值】超过【初始科研创新业绩量化总分值】的60%时，只将【论文成果分值】按【初始科研创新业绩量化总分值】的60%计入个人【最终科研创新业绩量化总分值】（只折算一次）。</w:t>
      </w:r>
    </w:p>
    <w:p>
      <w:pPr>
        <w:rPr>
          <w:rFonts w:hint="eastAsia" w:asciiTheme="minorEastAsia" w:hAnsiTheme="minorEastAsia" w:cstheme="minorEastAsia"/>
          <w:kern w:val="0"/>
          <w:sz w:val="24"/>
          <w:szCs w:val="24"/>
        </w:rPr>
      </w:pPr>
    </w:p>
    <w:p>
      <w:r>
        <w:rPr>
          <w:rFonts w:hint="eastAsia" w:ascii="宋体" w:hAnsi="宋体" w:eastAsia="宋体" w:cs="宋体"/>
          <w:kern w:val="0"/>
          <w:sz w:val="24"/>
          <w:szCs w:val="24"/>
        </w:rPr>
        <w:t>二级单位审核者签名：                     职能部门审核者签名：</w:t>
      </w:r>
    </w:p>
    <w:p/>
    <w:p/>
    <w:p>
      <w:pPr>
        <w:widowControl/>
        <w:jc w:val="left"/>
      </w:pPr>
      <w:r>
        <w:br w:type="page"/>
      </w:r>
    </w:p>
    <w:tbl>
      <w:tblPr>
        <w:tblStyle w:val="7"/>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pPr>
            <w:r>
              <w:rPr>
                <w:rFonts w:hint="eastAsia"/>
                <w:b/>
                <w:bCs/>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rPr>
            </w:pPr>
            <w:r>
              <w:rPr>
                <w:rFonts w:hint="eastAsia" w:eastAsia="宋体"/>
                <w:b/>
                <w:bCs/>
              </w:rPr>
              <w:t>类别</w:t>
            </w:r>
          </w:p>
        </w:tc>
        <w:tc>
          <w:tcPr>
            <w:tcW w:w="478" w:type="dxa"/>
            <w:tcBorders>
              <w:tl2br w:val="nil"/>
              <w:tr2bl w:val="nil"/>
            </w:tcBorders>
            <w:vAlign w:val="center"/>
          </w:tcPr>
          <w:p>
            <w:pPr>
              <w:jc w:val="center"/>
              <w:rPr>
                <w:b/>
                <w:bCs/>
              </w:rPr>
            </w:pPr>
            <w:r>
              <w:rPr>
                <w:rFonts w:hint="eastAsia"/>
                <w:b/>
                <w:bCs/>
              </w:rPr>
              <w:t>序号</w:t>
            </w:r>
          </w:p>
        </w:tc>
        <w:tc>
          <w:tcPr>
            <w:tcW w:w="736" w:type="dxa"/>
            <w:tcBorders>
              <w:tl2br w:val="nil"/>
              <w:tr2bl w:val="nil"/>
            </w:tcBorders>
            <w:vAlign w:val="center"/>
          </w:tcPr>
          <w:p>
            <w:pPr>
              <w:jc w:val="center"/>
              <w:rPr>
                <w:b/>
                <w:bCs/>
              </w:rPr>
            </w:pPr>
            <w:r>
              <w:rPr>
                <w:rFonts w:hint="eastAsia"/>
                <w:b/>
                <w:bCs/>
              </w:rPr>
              <w:t>项目等级</w:t>
            </w:r>
          </w:p>
        </w:tc>
        <w:tc>
          <w:tcPr>
            <w:tcW w:w="2196" w:type="dxa"/>
            <w:tcBorders>
              <w:tl2br w:val="nil"/>
              <w:tr2bl w:val="nil"/>
            </w:tcBorders>
            <w:vAlign w:val="center"/>
          </w:tcPr>
          <w:p>
            <w:pPr>
              <w:jc w:val="center"/>
              <w:rPr>
                <w:b/>
                <w:bCs/>
              </w:rPr>
            </w:pPr>
            <w:r>
              <w:rPr>
                <w:rFonts w:hint="eastAsia"/>
                <w:b/>
                <w:bCs/>
              </w:rPr>
              <w:t>项目名称</w:t>
            </w:r>
          </w:p>
        </w:tc>
        <w:tc>
          <w:tcPr>
            <w:tcW w:w="1036" w:type="dxa"/>
            <w:tcBorders>
              <w:tl2br w:val="nil"/>
              <w:tr2bl w:val="nil"/>
            </w:tcBorders>
            <w:vAlign w:val="center"/>
          </w:tcPr>
          <w:p>
            <w:pPr>
              <w:jc w:val="center"/>
              <w:rPr>
                <w:b/>
                <w:bCs/>
              </w:rPr>
            </w:pPr>
            <w:r>
              <w:rPr>
                <w:rFonts w:hint="eastAsia"/>
                <w:b/>
                <w:bCs/>
              </w:rPr>
              <w:t>批准号</w:t>
            </w:r>
          </w:p>
        </w:tc>
        <w:tc>
          <w:tcPr>
            <w:tcW w:w="932" w:type="dxa"/>
            <w:tcBorders>
              <w:tl2br w:val="nil"/>
              <w:tr2bl w:val="nil"/>
            </w:tcBorders>
            <w:vAlign w:val="center"/>
          </w:tcPr>
          <w:p>
            <w:pPr>
              <w:jc w:val="center"/>
              <w:rPr>
                <w:b/>
                <w:bCs/>
              </w:rPr>
            </w:pPr>
            <w:r>
              <w:rPr>
                <w:rFonts w:hint="eastAsia"/>
                <w:b/>
                <w:bCs/>
              </w:rPr>
              <w:t>项目</w:t>
            </w:r>
          </w:p>
          <w:p>
            <w:pPr>
              <w:jc w:val="center"/>
              <w:rPr>
                <w:b/>
                <w:bCs/>
              </w:rPr>
            </w:pPr>
            <w:r>
              <w:rPr>
                <w:rFonts w:hint="eastAsia"/>
                <w:b/>
                <w:bCs/>
              </w:rPr>
              <w:t>来源</w:t>
            </w:r>
          </w:p>
        </w:tc>
        <w:tc>
          <w:tcPr>
            <w:tcW w:w="850" w:type="dxa"/>
            <w:tcBorders>
              <w:tl2br w:val="nil"/>
              <w:tr2bl w:val="nil"/>
            </w:tcBorders>
            <w:vAlign w:val="center"/>
          </w:tcPr>
          <w:p>
            <w:pPr>
              <w:jc w:val="center"/>
              <w:rPr>
                <w:b/>
                <w:bCs/>
              </w:rPr>
            </w:pPr>
            <w:r>
              <w:rPr>
                <w:rFonts w:hint="eastAsia"/>
                <w:b/>
                <w:bCs/>
              </w:rPr>
              <w:t>立项</w:t>
            </w:r>
          </w:p>
          <w:p>
            <w:pPr>
              <w:jc w:val="center"/>
              <w:rPr>
                <w:rFonts w:eastAsia="宋体"/>
                <w:b/>
                <w:bCs/>
              </w:rPr>
            </w:pPr>
            <w:r>
              <w:rPr>
                <w:rFonts w:hint="eastAsia"/>
                <w:b/>
                <w:bCs/>
              </w:rPr>
              <w:t>年月</w:t>
            </w:r>
          </w:p>
        </w:tc>
        <w:tc>
          <w:tcPr>
            <w:tcW w:w="851" w:type="dxa"/>
            <w:tcBorders>
              <w:tl2br w:val="nil"/>
              <w:tr2bl w:val="nil"/>
            </w:tcBorders>
            <w:vAlign w:val="center"/>
          </w:tcPr>
          <w:p>
            <w:pPr>
              <w:jc w:val="center"/>
              <w:rPr>
                <w:rFonts w:eastAsia="宋体"/>
                <w:b/>
                <w:bCs/>
              </w:rPr>
            </w:pPr>
            <w:r>
              <w:rPr>
                <w:rFonts w:hint="eastAsia"/>
                <w:b/>
                <w:bCs/>
              </w:rPr>
              <w:t>立项经费（万元）</w:t>
            </w:r>
          </w:p>
        </w:tc>
        <w:tc>
          <w:tcPr>
            <w:tcW w:w="709" w:type="dxa"/>
            <w:tcBorders>
              <w:tl2br w:val="nil"/>
              <w:tr2bl w:val="nil"/>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708" w:type="dxa"/>
            <w:tcBorders>
              <w:tl2br w:val="nil"/>
              <w:tr2bl w:val="nil"/>
            </w:tcBorders>
            <w:vAlign w:val="center"/>
          </w:tcPr>
          <w:p>
            <w:pPr>
              <w:widowControl/>
              <w:jc w:val="center"/>
              <w:rPr>
                <w:rFonts w:eastAsia="宋体"/>
                <w:b/>
                <w:bCs/>
              </w:rPr>
            </w:pPr>
            <w:r>
              <w:rPr>
                <w:rFonts w:hint="eastAsia" w:eastAsia="宋体"/>
                <w:b/>
                <w:bCs/>
              </w:rPr>
              <w:t>是否</w:t>
            </w:r>
          </w:p>
          <w:p>
            <w:pPr>
              <w:widowControl/>
              <w:jc w:val="center"/>
              <w:rPr>
                <w:rFonts w:eastAsia="宋体"/>
                <w:b/>
                <w:bCs/>
              </w:rPr>
            </w:pPr>
            <w:r>
              <w:rPr>
                <w:rFonts w:hint="eastAsia" w:eastAsia="宋体"/>
                <w:b/>
                <w:bCs/>
              </w:rPr>
              <w:t>结项</w:t>
            </w:r>
          </w:p>
        </w:tc>
        <w:tc>
          <w:tcPr>
            <w:tcW w:w="709"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pPr>
              <w:jc w:val="center"/>
              <w:rPr>
                <w:b/>
                <w:bCs/>
              </w:rPr>
            </w:pPr>
            <w:r>
              <w:rPr>
                <w:rFonts w:hint="eastAsia"/>
                <w:b/>
                <w:bCs/>
              </w:rPr>
              <w:t>可计分</w:t>
            </w:r>
          </w:p>
        </w:tc>
        <w:tc>
          <w:tcPr>
            <w:tcW w:w="478" w:type="dxa"/>
            <w:tcBorders>
              <w:tl2br w:val="nil"/>
              <w:tr2bl w:val="nil"/>
            </w:tcBorders>
            <w:vAlign w:val="center"/>
          </w:tcPr>
          <w:p>
            <w:r>
              <w:rPr>
                <w:rFonts w:hint="eastAsia"/>
              </w:rPr>
              <w:t>1</w:t>
            </w:r>
          </w:p>
        </w:tc>
        <w:tc>
          <w:tcPr>
            <w:tcW w:w="736" w:type="dxa"/>
            <w:tcBorders>
              <w:tl2br w:val="nil"/>
              <w:tr2bl w:val="nil"/>
            </w:tcBorders>
            <w:vAlign w:val="center"/>
          </w:tcPr>
          <w:p>
            <w:r>
              <w:rPr>
                <w:rFonts w:hint="eastAsia"/>
              </w:rPr>
              <w:t>C1级</w:t>
            </w:r>
          </w:p>
        </w:tc>
        <w:tc>
          <w:tcPr>
            <w:tcW w:w="2196" w:type="dxa"/>
            <w:tcBorders>
              <w:tl2br w:val="nil"/>
              <w:tr2bl w:val="nil"/>
            </w:tcBorders>
            <w:vAlign w:val="center"/>
          </w:tcPr>
          <w:p>
            <w:r>
              <w:rPr>
                <w:rFonts w:hint="eastAsia"/>
              </w:rPr>
              <w:t>苏轼思想的历时形塑与多维阐释</w:t>
            </w:r>
          </w:p>
        </w:tc>
        <w:tc>
          <w:tcPr>
            <w:tcW w:w="1036" w:type="dxa"/>
            <w:tcBorders>
              <w:tl2br w:val="nil"/>
              <w:tr2bl w:val="nil"/>
            </w:tcBorders>
            <w:vAlign w:val="center"/>
          </w:tcPr>
          <w:p>
            <w:r>
              <w:rPr>
                <w:rFonts w:hint="eastAsia"/>
              </w:rPr>
              <w:t>HNSK(ZDZX)23-19</w:t>
            </w:r>
          </w:p>
        </w:tc>
        <w:tc>
          <w:tcPr>
            <w:tcW w:w="932" w:type="dxa"/>
            <w:tcBorders>
              <w:tl2br w:val="nil"/>
              <w:tr2bl w:val="nil"/>
            </w:tcBorders>
            <w:vAlign w:val="center"/>
          </w:tcPr>
          <w:p>
            <w:r>
              <w:rPr>
                <w:rFonts w:hint="eastAsia"/>
              </w:rPr>
              <w:t>2023年海南省哲学社会科学规划重大专项（东坡文化研究）</w:t>
            </w:r>
          </w:p>
        </w:tc>
        <w:tc>
          <w:tcPr>
            <w:tcW w:w="850" w:type="dxa"/>
            <w:tcBorders>
              <w:tl2br w:val="nil"/>
              <w:tr2bl w:val="nil"/>
            </w:tcBorders>
            <w:vAlign w:val="center"/>
          </w:tcPr>
          <w:p>
            <w:r>
              <w:rPr>
                <w:rFonts w:hint="eastAsia"/>
              </w:rPr>
              <w:t>2023年8月</w:t>
            </w:r>
          </w:p>
        </w:tc>
        <w:tc>
          <w:tcPr>
            <w:tcW w:w="851" w:type="dxa"/>
            <w:tcBorders>
              <w:tl2br w:val="nil"/>
              <w:tr2bl w:val="nil"/>
            </w:tcBorders>
            <w:vAlign w:val="center"/>
          </w:tcPr>
          <w:p>
            <w:pPr>
              <w:jc w:val="center"/>
            </w:pPr>
            <w:r>
              <w:rPr>
                <w:rFonts w:hint="eastAsia"/>
              </w:rPr>
              <w:t>自筹</w:t>
            </w:r>
          </w:p>
        </w:tc>
        <w:tc>
          <w:tcPr>
            <w:tcW w:w="709" w:type="dxa"/>
            <w:tcBorders>
              <w:tl2br w:val="nil"/>
              <w:tr2bl w:val="nil"/>
            </w:tcBorders>
            <w:vAlign w:val="center"/>
          </w:tcPr>
          <w:p>
            <w:pPr>
              <w:jc w:val="center"/>
            </w:pPr>
            <w:r>
              <w:rPr>
                <w:rFonts w:hint="eastAsia"/>
              </w:rPr>
              <w:t>是</w:t>
            </w:r>
          </w:p>
        </w:tc>
        <w:tc>
          <w:tcPr>
            <w:tcW w:w="708" w:type="dxa"/>
            <w:tcBorders>
              <w:tl2br w:val="nil"/>
              <w:tr2bl w:val="nil"/>
            </w:tcBorders>
            <w:vAlign w:val="center"/>
          </w:tcPr>
          <w:p>
            <w:pPr>
              <w:jc w:val="center"/>
            </w:pPr>
            <w:r>
              <w:rPr>
                <w:rFonts w:hint="eastAsia"/>
              </w:rPr>
              <w:t>否</w:t>
            </w:r>
          </w:p>
        </w:tc>
        <w:tc>
          <w:tcPr>
            <w:tcW w:w="709" w:type="dxa"/>
            <w:tcBorders>
              <w:tl2br w:val="nil"/>
              <w:tr2bl w:val="nil"/>
            </w:tcBorders>
            <w:vAlign w:val="center"/>
          </w:tcPr>
          <w:p>
            <w:r>
              <w:rPr>
                <w:rFonts w:hint="eastAsia"/>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rPr>
            </w:pPr>
          </w:p>
        </w:tc>
        <w:tc>
          <w:tcPr>
            <w:tcW w:w="478" w:type="dxa"/>
            <w:tcBorders>
              <w:tl2br w:val="nil"/>
              <w:tr2bl w:val="nil"/>
            </w:tcBorders>
            <w:vAlign w:val="center"/>
          </w:tcPr>
          <w:p>
            <w:r>
              <w:rPr>
                <w:rFonts w:hint="eastAsia"/>
              </w:rPr>
              <w:t>2</w:t>
            </w:r>
          </w:p>
        </w:tc>
        <w:tc>
          <w:tcPr>
            <w:tcW w:w="736" w:type="dxa"/>
            <w:tcBorders>
              <w:tl2br w:val="nil"/>
              <w:tr2bl w:val="nil"/>
            </w:tcBorders>
            <w:vAlign w:val="center"/>
          </w:tcPr>
          <w:p>
            <w:r>
              <w:rPr>
                <w:rFonts w:hint="eastAsia"/>
              </w:rPr>
              <w:t>D级</w:t>
            </w:r>
          </w:p>
        </w:tc>
        <w:tc>
          <w:tcPr>
            <w:tcW w:w="2196" w:type="dxa"/>
            <w:tcBorders>
              <w:tl2br w:val="nil"/>
              <w:tr2bl w:val="nil"/>
            </w:tcBorders>
            <w:vAlign w:val="center"/>
          </w:tcPr>
          <w:p>
            <w:r>
              <w:rPr>
                <w:rFonts w:hint="eastAsia"/>
              </w:rPr>
              <w:t>古代史籍、笔记中的海南书写及其现代启示</w:t>
            </w:r>
          </w:p>
        </w:tc>
        <w:tc>
          <w:tcPr>
            <w:tcW w:w="1036" w:type="dxa"/>
            <w:tcBorders>
              <w:tl2br w:val="nil"/>
              <w:tr2bl w:val="nil"/>
            </w:tcBorders>
            <w:vAlign w:val="center"/>
          </w:tcPr>
          <w:p>
            <w:r>
              <w:rPr>
                <w:rFonts w:hint="eastAsia"/>
              </w:rPr>
              <w:t>2023-ZCKT-18</w:t>
            </w:r>
          </w:p>
        </w:tc>
        <w:tc>
          <w:tcPr>
            <w:tcW w:w="932" w:type="dxa"/>
            <w:tcBorders>
              <w:tl2br w:val="nil"/>
              <w:tr2bl w:val="nil"/>
            </w:tcBorders>
            <w:vAlign w:val="center"/>
          </w:tcPr>
          <w:p>
            <w:r>
              <w:rPr>
                <w:rFonts w:hint="eastAsia"/>
              </w:rPr>
              <w:t>2023年度海口市哲学社会科学规划课题</w:t>
            </w:r>
          </w:p>
        </w:tc>
        <w:tc>
          <w:tcPr>
            <w:tcW w:w="850" w:type="dxa"/>
            <w:tcBorders>
              <w:tl2br w:val="nil"/>
              <w:tr2bl w:val="nil"/>
            </w:tcBorders>
            <w:vAlign w:val="center"/>
          </w:tcPr>
          <w:p>
            <w:r>
              <w:rPr>
                <w:rFonts w:hint="eastAsia"/>
              </w:rPr>
              <w:t>2023年8月</w:t>
            </w:r>
          </w:p>
        </w:tc>
        <w:tc>
          <w:tcPr>
            <w:tcW w:w="851" w:type="dxa"/>
            <w:tcBorders>
              <w:tl2br w:val="nil"/>
              <w:tr2bl w:val="nil"/>
            </w:tcBorders>
            <w:vAlign w:val="center"/>
          </w:tcPr>
          <w:p>
            <w:pPr>
              <w:jc w:val="center"/>
            </w:pPr>
            <w:r>
              <w:rPr>
                <w:rFonts w:hint="eastAsia"/>
              </w:rPr>
              <w:t>10</w:t>
            </w:r>
          </w:p>
        </w:tc>
        <w:tc>
          <w:tcPr>
            <w:tcW w:w="709" w:type="dxa"/>
            <w:tcBorders>
              <w:tl2br w:val="nil"/>
              <w:tr2bl w:val="nil"/>
            </w:tcBorders>
            <w:vAlign w:val="center"/>
          </w:tcPr>
          <w:p>
            <w:pPr>
              <w:jc w:val="center"/>
            </w:pPr>
            <w:r>
              <w:rPr>
                <w:rFonts w:hint="eastAsia"/>
              </w:rPr>
              <w:t>是</w:t>
            </w:r>
          </w:p>
        </w:tc>
        <w:tc>
          <w:tcPr>
            <w:tcW w:w="708" w:type="dxa"/>
            <w:tcBorders>
              <w:tl2br w:val="nil"/>
              <w:tr2bl w:val="nil"/>
            </w:tcBorders>
            <w:vAlign w:val="center"/>
          </w:tcPr>
          <w:p>
            <w:pPr>
              <w:jc w:val="center"/>
            </w:pPr>
            <w:r>
              <w:rPr>
                <w:rFonts w:hint="eastAsia"/>
              </w:rPr>
              <w:t>是</w:t>
            </w:r>
          </w:p>
        </w:tc>
        <w:tc>
          <w:tcPr>
            <w:tcW w:w="709" w:type="dxa"/>
            <w:tcBorders>
              <w:tl2br w:val="nil"/>
              <w:tr2bl w:val="nil"/>
            </w:tcBorders>
            <w:vAlign w:val="center"/>
          </w:tcPr>
          <w:p>
            <w:r>
              <w:rPr>
                <w:rFonts w:hint="eastAsia"/>
              </w:rPr>
              <w:t>1000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pPr>
              <w:jc w:val="center"/>
              <w:rPr>
                <w:b/>
                <w:bCs/>
              </w:rPr>
            </w:pPr>
          </w:p>
        </w:tc>
        <w:tc>
          <w:tcPr>
            <w:tcW w:w="478" w:type="dxa"/>
            <w:tcBorders>
              <w:bottom w:val="single" w:color="000000" w:sz="12" w:space="0"/>
              <w:tl2br w:val="nil"/>
              <w:tr2bl w:val="nil"/>
            </w:tcBorders>
            <w:vAlign w:val="center"/>
          </w:tcPr>
          <w:p/>
        </w:tc>
        <w:tc>
          <w:tcPr>
            <w:tcW w:w="736" w:type="dxa"/>
            <w:tcBorders>
              <w:bottom w:val="single" w:color="000000" w:sz="12" w:space="0"/>
              <w:tl2br w:val="nil"/>
              <w:tr2bl w:val="nil"/>
            </w:tcBorders>
            <w:vAlign w:val="center"/>
          </w:tcPr>
          <w:p/>
        </w:tc>
        <w:tc>
          <w:tcPr>
            <w:tcW w:w="2196" w:type="dxa"/>
            <w:tcBorders>
              <w:bottom w:val="single" w:color="000000" w:sz="12" w:space="0"/>
              <w:tl2br w:val="nil"/>
              <w:tr2bl w:val="nil"/>
            </w:tcBorders>
            <w:vAlign w:val="center"/>
          </w:tcPr>
          <w:p/>
        </w:tc>
        <w:tc>
          <w:tcPr>
            <w:tcW w:w="1036" w:type="dxa"/>
            <w:tcBorders>
              <w:bottom w:val="single" w:color="000000" w:sz="12" w:space="0"/>
              <w:tl2br w:val="nil"/>
              <w:tr2bl w:val="nil"/>
            </w:tcBorders>
            <w:vAlign w:val="center"/>
          </w:tcPr>
          <w:p/>
        </w:tc>
        <w:tc>
          <w:tcPr>
            <w:tcW w:w="932" w:type="dxa"/>
            <w:tcBorders>
              <w:bottom w:val="single" w:color="000000" w:sz="12" w:space="0"/>
              <w:tl2br w:val="nil"/>
              <w:tr2bl w:val="nil"/>
            </w:tcBorders>
            <w:vAlign w:val="center"/>
          </w:tcPr>
          <w:p/>
        </w:tc>
        <w:tc>
          <w:tcPr>
            <w:tcW w:w="850" w:type="dxa"/>
            <w:tcBorders>
              <w:bottom w:val="single" w:color="000000" w:sz="12" w:space="0"/>
              <w:tl2br w:val="nil"/>
              <w:tr2bl w:val="nil"/>
            </w:tcBorders>
            <w:vAlign w:val="center"/>
          </w:tcPr>
          <w:p/>
        </w:tc>
        <w:tc>
          <w:tcPr>
            <w:tcW w:w="851" w:type="dxa"/>
            <w:tcBorders>
              <w:bottom w:val="single" w:color="000000" w:sz="12" w:space="0"/>
              <w:tl2br w:val="nil"/>
              <w:tr2bl w:val="nil"/>
            </w:tcBorders>
            <w:vAlign w:val="center"/>
          </w:tcPr>
          <w:p>
            <w:pPr>
              <w:jc w:val="center"/>
            </w:pPr>
          </w:p>
        </w:tc>
        <w:tc>
          <w:tcPr>
            <w:tcW w:w="709" w:type="dxa"/>
            <w:tcBorders>
              <w:bottom w:val="single" w:color="000000" w:sz="12" w:space="0"/>
              <w:tl2br w:val="nil"/>
              <w:tr2bl w:val="nil"/>
            </w:tcBorders>
            <w:vAlign w:val="center"/>
          </w:tcPr>
          <w:p>
            <w:pPr>
              <w:jc w:val="center"/>
            </w:pPr>
          </w:p>
        </w:tc>
        <w:tc>
          <w:tcPr>
            <w:tcW w:w="708" w:type="dxa"/>
            <w:tcBorders>
              <w:bottom w:val="single" w:color="000000" w:sz="12" w:space="0"/>
              <w:tl2br w:val="nil"/>
              <w:tr2bl w:val="nil"/>
            </w:tcBorders>
            <w:vAlign w:val="center"/>
          </w:tcPr>
          <w:p>
            <w:pPr>
              <w:jc w:val="center"/>
            </w:pPr>
          </w:p>
        </w:tc>
        <w:tc>
          <w:tcPr>
            <w:tcW w:w="709" w:type="dxa"/>
            <w:tcBorders>
              <w:bottom w:val="single" w:color="000000" w:sz="12" w:space="0"/>
              <w:tl2br w:val="nil"/>
              <w:tr2bl w:val="nil"/>
            </w:tcBorders>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pPr>
              <w:jc w:val="center"/>
              <w:rPr>
                <w:b/>
                <w:bCs/>
              </w:rPr>
            </w:pPr>
            <w:r>
              <w:rPr>
                <w:rFonts w:hint="eastAsia"/>
                <w:b/>
                <w:bCs/>
              </w:rPr>
              <w:t>不可计分</w:t>
            </w:r>
          </w:p>
        </w:tc>
        <w:tc>
          <w:tcPr>
            <w:tcW w:w="478" w:type="dxa"/>
            <w:tcBorders>
              <w:top w:val="single" w:color="000000" w:sz="12" w:space="0"/>
            </w:tcBorders>
            <w:vAlign w:val="center"/>
          </w:tcPr>
          <w:p>
            <w:r>
              <w:rPr>
                <w:rFonts w:hint="eastAsia"/>
              </w:rPr>
              <w:t>1</w:t>
            </w:r>
          </w:p>
        </w:tc>
        <w:tc>
          <w:tcPr>
            <w:tcW w:w="736" w:type="dxa"/>
            <w:tcBorders>
              <w:top w:val="single" w:color="000000" w:sz="12" w:space="0"/>
            </w:tcBorders>
            <w:vAlign w:val="center"/>
          </w:tcPr>
          <w:p>
            <w:r>
              <w:rPr>
                <w:rFonts w:hint="eastAsia"/>
              </w:rPr>
              <w:t>A1级</w:t>
            </w:r>
          </w:p>
        </w:tc>
        <w:tc>
          <w:tcPr>
            <w:tcW w:w="2196" w:type="dxa"/>
            <w:tcBorders>
              <w:top w:val="single" w:color="000000" w:sz="12" w:space="0"/>
            </w:tcBorders>
            <w:vAlign w:val="center"/>
          </w:tcPr>
          <w:p>
            <w:r>
              <w:rPr>
                <w:rFonts w:hint="eastAsia"/>
              </w:rPr>
              <w:t>历代别集编纂及其文学观念研究</w:t>
            </w:r>
          </w:p>
        </w:tc>
        <w:tc>
          <w:tcPr>
            <w:tcW w:w="1036" w:type="dxa"/>
            <w:tcBorders>
              <w:top w:val="single" w:color="000000" w:sz="12" w:space="0"/>
            </w:tcBorders>
            <w:vAlign w:val="center"/>
          </w:tcPr>
          <w:p>
            <w:r>
              <w:rPr>
                <w:rFonts w:hint="eastAsia"/>
              </w:rPr>
              <w:t>21&amp;ZD254</w:t>
            </w:r>
          </w:p>
        </w:tc>
        <w:tc>
          <w:tcPr>
            <w:tcW w:w="932" w:type="dxa"/>
            <w:tcBorders>
              <w:top w:val="single" w:color="000000" w:sz="12" w:space="0"/>
            </w:tcBorders>
            <w:vAlign w:val="center"/>
          </w:tcPr>
          <w:p>
            <w:r>
              <w:rPr>
                <w:rFonts w:hint="eastAsia"/>
              </w:rPr>
              <w:t>2021年度国家社会科学规划基金重大项目</w:t>
            </w:r>
          </w:p>
        </w:tc>
        <w:tc>
          <w:tcPr>
            <w:tcW w:w="850" w:type="dxa"/>
            <w:tcBorders>
              <w:top w:val="single" w:color="000000" w:sz="12" w:space="0"/>
            </w:tcBorders>
            <w:vAlign w:val="center"/>
          </w:tcPr>
          <w:p>
            <w:r>
              <w:rPr>
                <w:rFonts w:hint="eastAsia"/>
              </w:rPr>
              <w:t>2021年12月</w:t>
            </w:r>
          </w:p>
        </w:tc>
        <w:tc>
          <w:tcPr>
            <w:tcW w:w="851" w:type="dxa"/>
            <w:tcBorders>
              <w:top w:val="single" w:color="000000" w:sz="12" w:space="0"/>
            </w:tcBorders>
            <w:vAlign w:val="center"/>
          </w:tcPr>
          <w:p>
            <w:pPr>
              <w:jc w:val="center"/>
            </w:pPr>
            <w:r>
              <w:rPr>
                <w:rFonts w:hint="eastAsia"/>
              </w:rPr>
              <w:t>80</w:t>
            </w:r>
          </w:p>
        </w:tc>
        <w:tc>
          <w:tcPr>
            <w:tcW w:w="709" w:type="dxa"/>
            <w:tcBorders>
              <w:top w:val="single" w:color="000000" w:sz="12" w:space="0"/>
            </w:tcBorders>
            <w:vAlign w:val="center"/>
          </w:tcPr>
          <w:p>
            <w:pPr>
              <w:jc w:val="center"/>
            </w:pPr>
            <w:r>
              <w:rPr>
                <w:rFonts w:hint="eastAsia"/>
              </w:rPr>
              <w:t>否</w:t>
            </w:r>
          </w:p>
        </w:tc>
        <w:tc>
          <w:tcPr>
            <w:tcW w:w="708" w:type="dxa"/>
            <w:tcBorders>
              <w:top w:val="single" w:color="000000" w:sz="12" w:space="0"/>
            </w:tcBorders>
            <w:vAlign w:val="center"/>
          </w:tcPr>
          <w:p>
            <w:pPr>
              <w:jc w:val="center"/>
            </w:pPr>
            <w:r>
              <w:rPr>
                <w:rFonts w:hint="eastAsia"/>
              </w:rPr>
              <w:t>否</w:t>
            </w:r>
          </w:p>
        </w:tc>
        <w:tc>
          <w:tcPr>
            <w:tcW w:w="709" w:type="dxa"/>
            <w:tcBorders>
              <w:top w:val="single" w:color="000000" w:sz="12" w:space="0"/>
            </w:tcBorders>
            <w:vAlign w:val="center"/>
          </w:tcPr>
          <w:p>
            <w:pPr>
              <w:snapToGrid w:val="0"/>
            </w:pPr>
          </w:p>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pPr>
              <w:snapToGrid w:val="0"/>
            </w:pPr>
          </w:p>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pPr>
              <w:snapToGrid w:val="0"/>
            </w:pPr>
          </w:p>
          <w:p/>
        </w:tc>
      </w:tr>
    </w:tbl>
    <w:p>
      <w:pPr>
        <w:spacing w:before="156" w:beforeLines="50"/>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注：人文社科类参考评审文件附件1-4填写，自然科学类参考附件1-5填写，项目等级：可计分类按A1到E3级填写，不可计分类为F级。</w:t>
      </w:r>
    </w:p>
    <w:tbl>
      <w:tblPr>
        <w:tblStyle w:val="7"/>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rPr>
            </w:pPr>
            <w:r>
              <w:rPr>
                <w:rFonts w:hint="eastAsia"/>
                <w:b/>
                <w:bCs/>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pPr>
              <w:jc w:val="center"/>
              <w:rPr>
                <w:rFonts w:eastAsia="宋体"/>
                <w:b/>
                <w:bCs/>
              </w:rPr>
            </w:pPr>
            <w:r>
              <w:rPr>
                <w:rFonts w:hint="eastAsia" w:eastAsia="宋体"/>
                <w:b/>
                <w:bCs/>
              </w:rPr>
              <w:t>类别</w:t>
            </w:r>
          </w:p>
        </w:tc>
        <w:tc>
          <w:tcPr>
            <w:tcW w:w="450" w:type="dxa"/>
            <w:tcBorders>
              <w:tl2br w:val="nil"/>
              <w:tr2bl w:val="nil"/>
            </w:tcBorders>
            <w:vAlign w:val="center"/>
          </w:tcPr>
          <w:p>
            <w:pPr>
              <w:jc w:val="center"/>
              <w:rPr>
                <w:rFonts w:eastAsia="宋体"/>
                <w:b/>
                <w:bCs/>
              </w:rPr>
            </w:pPr>
            <w:r>
              <w:rPr>
                <w:rFonts w:hint="eastAsia"/>
                <w:b/>
                <w:bCs/>
              </w:rPr>
              <w:t>序号</w:t>
            </w:r>
          </w:p>
        </w:tc>
        <w:tc>
          <w:tcPr>
            <w:tcW w:w="750" w:type="dxa"/>
            <w:tcBorders>
              <w:tl2br w:val="nil"/>
              <w:tr2bl w:val="nil"/>
            </w:tcBorders>
            <w:vAlign w:val="center"/>
          </w:tcPr>
          <w:p>
            <w:pPr>
              <w:jc w:val="center"/>
              <w:rPr>
                <w:rFonts w:hint="eastAsia"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pPr>
              <w:jc w:val="center"/>
              <w:rPr>
                <w:rFonts w:hint="eastAsia"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pPr>
              <w:widowControl/>
              <w:jc w:val="center"/>
              <w:rPr>
                <w:rFonts w:hint="eastAsia" w:ascii="宋体" w:hAnsi="宋体" w:cs="Arial"/>
                <w:b/>
                <w:bCs/>
                <w:kern w:val="0"/>
                <w:szCs w:val="21"/>
              </w:rPr>
            </w:pPr>
            <w:r>
              <w:rPr>
                <w:rFonts w:hint="eastAsia" w:ascii="宋体" w:hAnsi="宋体" w:cs="Arial"/>
                <w:b/>
                <w:bCs/>
                <w:kern w:val="0"/>
                <w:szCs w:val="21"/>
              </w:rPr>
              <w:t>刊物名称，</w:t>
            </w:r>
          </w:p>
          <w:p>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pPr>
              <w:widowControl/>
              <w:jc w:val="center"/>
              <w:rPr>
                <w:rFonts w:eastAsia="宋体"/>
                <w:b/>
                <w:bCs/>
              </w:rPr>
            </w:pPr>
            <w:r>
              <w:rPr>
                <w:rFonts w:hint="eastAsia" w:eastAsia="宋体"/>
                <w:b/>
                <w:bCs/>
              </w:rPr>
              <w:t>个人占比</w:t>
            </w:r>
          </w:p>
        </w:tc>
        <w:tc>
          <w:tcPr>
            <w:tcW w:w="923" w:type="dxa"/>
            <w:tcBorders>
              <w:tl2br w:val="nil"/>
              <w:tr2bl w:val="nil"/>
            </w:tcBorders>
            <w:vAlign w:val="center"/>
          </w:tcPr>
          <w:p>
            <w:pPr>
              <w:widowControl/>
              <w:jc w:val="center"/>
              <w:rPr>
                <w:b/>
                <w:bCs/>
              </w:rPr>
            </w:pPr>
            <w:r>
              <w:rPr>
                <w:rFonts w:hint="eastAsia"/>
                <w:b/>
                <w:bCs/>
              </w:rPr>
              <w:t>转载</w:t>
            </w:r>
          </w:p>
          <w:p>
            <w:pPr>
              <w:widowControl/>
              <w:jc w:val="center"/>
              <w:rPr>
                <w:rFonts w:eastAsia="宋体"/>
                <w:b/>
                <w:bCs/>
              </w:rPr>
            </w:pPr>
            <w:r>
              <w:rPr>
                <w:rFonts w:hint="eastAsia"/>
                <w:b/>
                <w:bCs/>
              </w:rPr>
              <w:t>情况</w:t>
            </w:r>
          </w:p>
        </w:tc>
        <w:tc>
          <w:tcPr>
            <w:tcW w:w="1210" w:type="dxa"/>
            <w:tcBorders>
              <w:tl2br w:val="nil"/>
              <w:tr2bl w:val="nil"/>
            </w:tcBorders>
            <w:vAlign w:val="center"/>
          </w:tcPr>
          <w:p>
            <w:pPr>
              <w:widowControl/>
              <w:jc w:val="center"/>
              <w:rPr>
                <w:rFonts w:hint="eastAsia" w:ascii="宋体" w:hAnsi="宋体" w:cs="Arial"/>
                <w:b/>
                <w:bCs/>
                <w:kern w:val="0"/>
                <w:szCs w:val="21"/>
              </w:rPr>
            </w:pPr>
            <w:r>
              <w:rPr>
                <w:rFonts w:hint="eastAsia" w:ascii="宋体" w:hAnsi="宋体" w:cs="Arial"/>
                <w:b/>
                <w:bCs/>
                <w:kern w:val="0"/>
                <w:szCs w:val="21"/>
              </w:rPr>
              <w:t>检索证明</w:t>
            </w:r>
          </w:p>
          <w:p>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pPr>
              <w:jc w:val="center"/>
            </w:pPr>
            <w:r>
              <w:rPr>
                <w:rFonts w:hint="eastAsia"/>
                <w:b/>
                <w:bCs/>
              </w:rPr>
              <w:t>可计分</w:t>
            </w:r>
          </w:p>
        </w:tc>
        <w:tc>
          <w:tcPr>
            <w:tcW w:w="450" w:type="dxa"/>
            <w:tcBorders>
              <w:tl2br w:val="nil"/>
              <w:tr2bl w:val="nil"/>
            </w:tcBorders>
            <w:vAlign w:val="center"/>
          </w:tcPr>
          <w:p>
            <w:pPr>
              <w:jc w:val="center"/>
            </w:pPr>
            <w:r>
              <w:rPr>
                <w:rFonts w:hint="eastAsia"/>
              </w:rPr>
              <w:t>1</w:t>
            </w:r>
          </w:p>
        </w:tc>
        <w:tc>
          <w:tcPr>
            <w:tcW w:w="750" w:type="dxa"/>
            <w:tcBorders>
              <w:tl2br w:val="nil"/>
              <w:tr2bl w:val="nil"/>
            </w:tcBorders>
            <w:vAlign w:val="center"/>
          </w:tcPr>
          <w:p>
            <w:pPr>
              <w:widowControl/>
              <w:jc w:val="center"/>
            </w:pPr>
            <w:r>
              <w:rPr>
                <w:rFonts w:hint="eastAsia"/>
              </w:rPr>
              <w:t>D</w:t>
            </w:r>
          </w:p>
        </w:tc>
        <w:tc>
          <w:tcPr>
            <w:tcW w:w="2190" w:type="dxa"/>
            <w:tcBorders>
              <w:tl2br w:val="nil"/>
              <w:tr2bl w:val="nil"/>
            </w:tcBorders>
            <w:vAlign w:val="center"/>
          </w:tcPr>
          <w:p>
            <w:pPr>
              <w:widowControl/>
              <w:jc w:val="center"/>
            </w:pPr>
            <w:r>
              <w:rPr>
                <w:rFonts w:hint="eastAsia"/>
              </w:rPr>
              <w:t>杜甫《哀王孙》诗“朔方健儿”二句考释</w:t>
            </w:r>
          </w:p>
        </w:tc>
        <w:tc>
          <w:tcPr>
            <w:tcW w:w="2044" w:type="dxa"/>
            <w:tcBorders>
              <w:tl2br w:val="nil"/>
              <w:tr2bl w:val="nil"/>
            </w:tcBorders>
            <w:vAlign w:val="center"/>
          </w:tcPr>
          <w:p>
            <w:pPr>
              <w:widowControl/>
              <w:jc w:val="center"/>
            </w:pPr>
            <w:r>
              <w:rPr>
                <w:rFonts w:hint="eastAsia"/>
              </w:rPr>
              <w:t>《中国诗学》，2019年12月，第27辑</w:t>
            </w:r>
          </w:p>
        </w:tc>
        <w:tc>
          <w:tcPr>
            <w:tcW w:w="796" w:type="dxa"/>
            <w:tcBorders>
              <w:tl2br w:val="nil"/>
              <w:tr2bl w:val="nil"/>
            </w:tcBorders>
            <w:vAlign w:val="center"/>
          </w:tcPr>
          <w:p>
            <w:pPr>
              <w:widowControl/>
              <w:jc w:val="center"/>
            </w:pPr>
            <w:r>
              <w:rPr>
                <w:rFonts w:hint="eastAsia"/>
              </w:rPr>
              <w:t>100</w:t>
            </w:r>
          </w:p>
        </w:tc>
        <w:tc>
          <w:tcPr>
            <w:tcW w:w="923" w:type="dxa"/>
            <w:tcBorders>
              <w:tl2br w:val="nil"/>
              <w:tr2bl w:val="nil"/>
            </w:tcBorders>
            <w:vAlign w:val="center"/>
          </w:tcPr>
          <w:p>
            <w:pPr>
              <w:widowControl/>
              <w:jc w:val="center"/>
            </w:pPr>
          </w:p>
        </w:tc>
        <w:tc>
          <w:tcPr>
            <w:tcW w:w="1210" w:type="dxa"/>
            <w:tcBorders>
              <w:tl2br w:val="nil"/>
              <w:tr2bl w:val="nil"/>
            </w:tcBorders>
            <w:vAlign w:val="center"/>
          </w:tcPr>
          <w:p>
            <w:pPr>
              <w:widowControl/>
              <w:jc w:val="center"/>
            </w:pPr>
            <w:r>
              <w:rPr>
                <w:rFonts w:hint="eastAsia"/>
              </w:rPr>
              <w:t>无</w:t>
            </w:r>
          </w:p>
        </w:tc>
        <w:tc>
          <w:tcPr>
            <w:tcW w:w="831" w:type="dxa"/>
            <w:tcBorders>
              <w:tl2br w:val="nil"/>
              <w:tr2bl w:val="nil"/>
            </w:tcBorders>
            <w:vAlign w:val="center"/>
          </w:tcPr>
          <w:p>
            <w:pPr>
              <w:widowControl/>
              <w:jc w:val="center"/>
            </w:pPr>
            <w:r>
              <w:rPr>
                <w:rFonts w:hint="eastAsia"/>
              </w:rPr>
              <w:t>160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pPr>
              <w:jc w:val="center"/>
            </w:pPr>
          </w:p>
        </w:tc>
        <w:tc>
          <w:tcPr>
            <w:tcW w:w="450" w:type="dxa"/>
            <w:tcBorders>
              <w:tl2br w:val="nil"/>
              <w:tr2bl w:val="nil"/>
            </w:tcBorders>
          </w:tcPr>
          <w:p>
            <w:pPr>
              <w:jc w:val="center"/>
            </w:pPr>
          </w:p>
        </w:tc>
        <w:tc>
          <w:tcPr>
            <w:tcW w:w="750" w:type="dxa"/>
            <w:tcBorders>
              <w:tl2br w:val="nil"/>
              <w:tr2bl w:val="nil"/>
            </w:tcBorders>
          </w:tcPr>
          <w:p>
            <w:pPr>
              <w:widowControl/>
              <w:jc w:val="center"/>
            </w:pPr>
          </w:p>
        </w:tc>
        <w:tc>
          <w:tcPr>
            <w:tcW w:w="2190" w:type="dxa"/>
            <w:tcBorders>
              <w:tl2br w:val="nil"/>
              <w:tr2bl w:val="nil"/>
            </w:tcBorders>
          </w:tcPr>
          <w:p>
            <w:pPr>
              <w:widowControl/>
              <w:jc w:val="center"/>
            </w:pPr>
          </w:p>
        </w:tc>
        <w:tc>
          <w:tcPr>
            <w:tcW w:w="2044" w:type="dxa"/>
            <w:tcBorders>
              <w:tl2br w:val="nil"/>
              <w:tr2bl w:val="nil"/>
            </w:tcBorders>
          </w:tcPr>
          <w:p>
            <w:pPr>
              <w:widowControl/>
              <w:jc w:val="center"/>
            </w:pPr>
          </w:p>
        </w:tc>
        <w:tc>
          <w:tcPr>
            <w:tcW w:w="796" w:type="dxa"/>
            <w:tcBorders>
              <w:tl2br w:val="nil"/>
              <w:tr2bl w:val="nil"/>
            </w:tcBorders>
          </w:tcPr>
          <w:p>
            <w:pPr>
              <w:widowControl/>
              <w:jc w:val="center"/>
            </w:pPr>
          </w:p>
        </w:tc>
        <w:tc>
          <w:tcPr>
            <w:tcW w:w="923" w:type="dxa"/>
            <w:tcBorders>
              <w:tl2br w:val="nil"/>
              <w:tr2bl w:val="nil"/>
            </w:tcBorders>
          </w:tcPr>
          <w:p>
            <w:pPr>
              <w:widowControl/>
              <w:jc w:val="center"/>
            </w:pPr>
          </w:p>
        </w:tc>
        <w:tc>
          <w:tcPr>
            <w:tcW w:w="1210" w:type="dxa"/>
            <w:tcBorders>
              <w:tl2br w:val="nil"/>
              <w:tr2bl w:val="nil"/>
            </w:tcBorders>
          </w:tcPr>
          <w:p>
            <w:pPr>
              <w:widowControl/>
              <w:jc w:val="center"/>
            </w:pPr>
          </w:p>
        </w:tc>
        <w:tc>
          <w:tcPr>
            <w:tcW w:w="831" w:type="dxa"/>
            <w:tcBorders>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pPr>
              <w:jc w:val="center"/>
            </w:pPr>
            <w:r>
              <w:rPr>
                <w:rFonts w:hint="eastAsia"/>
                <w:b/>
                <w:bCs/>
              </w:rPr>
              <w:t>不可计分</w:t>
            </w:r>
          </w:p>
        </w:tc>
        <w:tc>
          <w:tcPr>
            <w:tcW w:w="450" w:type="dxa"/>
            <w:tcBorders>
              <w:top w:val="single" w:color="000000" w:sz="12" w:space="0"/>
            </w:tcBorders>
            <w:vAlign w:val="center"/>
          </w:tcPr>
          <w:p>
            <w:pPr>
              <w:jc w:val="center"/>
            </w:pPr>
            <w:r>
              <w:rPr>
                <w:rFonts w:hint="eastAsia"/>
              </w:rPr>
              <w:t>1</w:t>
            </w:r>
          </w:p>
        </w:tc>
        <w:tc>
          <w:tcPr>
            <w:tcW w:w="750" w:type="dxa"/>
            <w:tcBorders>
              <w:top w:val="single" w:color="000000" w:sz="12" w:space="0"/>
            </w:tcBorders>
            <w:vAlign w:val="center"/>
          </w:tcPr>
          <w:p>
            <w:pPr>
              <w:widowControl/>
              <w:jc w:val="center"/>
            </w:pPr>
            <w:r>
              <w:rPr>
                <w:rFonts w:hint="eastAsia"/>
              </w:rPr>
              <w:t>G</w:t>
            </w:r>
          </w:p>
        </w:tc>
        <w:tc>
          <w:tcPr>
            <w:tcW w:w="2190" w:type="dxa"/>
            <w:tcBorders>
              <w:top w:val="single" w:color="000000" w:sz="12" w:space="0"/>
            </w:tcBorders>
            <w:vAlign w:val="center"/>
          </w:tcPr>
          <w:p>
            <w:pPr>
              <w:widowControl/>
              <w:jc w:val="center"/>
            </w:pPr>
            <w:r>
              <w:rPr>
                <w:rFonts w:hint="eastAsia"/>
              </w:rPr>
              <w:t>古代史籍、笔记中的海南民族民俗书写与文化启示</w:t>
            </w:r>
          </w:p>
        </w:tc>
        <w:tc>
          <w:tcPr>
            <w:tcW w:w="2044" w:type="dxa"/>
            <w:tcBorders>
              <w:top w:val="single" w:color="000000" w:sz="12" w:space="0"/>
            </w:tcBorders>
            <w:vAlign w:val="center"/>
          </w:tcPr>
          <w:p>
            <w:pPr>
              <w:widowControl/>
              <w:jc w:val="center"/>
            </w:pPr>
            <w:r>
              <w:rPr>
                <w:rFonts w:hint="eastAsia"/>
              </w:rPr>
              <w:t>《南海学刊》，2023年，第4期</w:t>
            </w:r>
          </w:p>
        </w:tc>
        <w:tc>
          <w:tcPr>
            <w:tcW w:w="796" w:type="dxa"/>
            <w:tcBorders>
              <w:top w:val="single" w:color="000000" w:sz="12" w:space="0"/>
            </w:tcBorders>
            <w:vAlign w:val="center"/>
          </w:tcPr>
          <w:p>
            <w:pPr>
              <w:widowControl/>
              <w:jc w:val="center"/>
            </w:pPr>
            <w:r>
              <w:rPr>
                <w:rFonts w:hint="eastAsia"/>
              </w:rPr>
              <w:t>90%</w:t>
            </w:r>
          </w:p>
        </w:tc>
        <w:tc>
          <w:tcPr>
            <w:tcW w:w="923" w:type="dxa"/>
            <w:tcBorders>
              <w:top w:val="single" w:color="000000" w:sz="12" w:space="0"/>
            </w:tcBorders>
            <w:vAlign w:val="center"/>
          </w:tcPr>
          <w:p>
            <w:pPr>
              <w:widowControl/>
              <w:jc w:val="center"/>
            </w:pPr>
          </w:p>
        </w:tc>
        <w:tc>
          <w:tcPr>
            <w:tcW w:w="1210" w:type="dxa"/>
            <w:tcBorders>
              <w:top w:val="single" w:color="000000" w:sz="12" w:space="0"/>
            </w:tcBorders>
            <w:vAlign w:val="center"/>
          </w:tcPr>
          <w:p>
            <w:pPr>
              <w:widowControl/>
              <w:jc w:val="center"/>
            </w:pPr>
            <w:r>
              <w:rPr>
                <w:rFonts w:hint="eastAsia"/>
              </w:rPr>
              <w:t>无</w:t>
            </w:r>
          </w:p>
        </w:tc>
        <w:tc>
          <w:tcPr>
            <w:tcW w:w="831" w:type="dxa"/>
            <w:tcBorders>
              <w:top w:val="single" w:color="000000" w:sz="12" w:space="0"/>
            </w:tcBorders>
            <w:vAlign w:val="center"/>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pPr>
              <w:jc w:val="center"/>
            </w:pPr>
          </w:p>
        </w:tc>
        <w:tc>
          <w:tcPr>
            <w:tcW w:w="450" w:type="dxa"/>
            <w:tcBorders>
              <w:tl2br w:val="nil"/>
              <w:tr2bl w:val="nil"/>
            </w:tcBorders>
          </w:tcPr>
          <w:p>
            <w:pPr>
              <w:jc w:val="center"/>
            </w:pPr>
          </w:p>
        </w:tc>
        <w:tc>
          <w:tcPr>
            <w:tcW w:w="750" w:type="dxa"/>
            <w:tcBorders>
              <w:tl2br w:val="nil"/>
              <w:tr2bl w:val="nil"/>
            </w:tcBorders>
          </w:tcPr>
          <w:p>
            <w:pPr>
              <w:widowControl/>
              <w:jc w:val="center"/>
            </w:pPr>
          </w:p>
        </w:tc>
        <w:tc>
          <w:tcPr>
            <w:tcW w:w="2190" w:type="dxa"/>
            <w:tcBorders>
              <w:tl2br w:val="nil"/>
              <w:tr2bl w:val="nil"/>
            </w:tcBorders>
          </w:tcPr>
          <w:p>
            <w:pPr>
              <w:widowControl/>
              <w:jc w:val="center"/>
            </w:pPr>
          </w:p>
        </w:tc>
        <w:tc>
          <w:tcPr>
            <w:tcW w:w="2044" w:type="dxa"/>
            <w:tcBorders>
              <w:tl2br w:val="nil"/>
              <w:tr2bl w:val="nil"/>
            </w:tcBorders>
          </w:tcPr>
          <w:p>
            <w:pPr>
              <w:widowControl/>
              <w:jc w:val="center"/>
            </w:pPr>
          </w:p>
        </w:tc>
        <w:tc>
          <w:tcPr>
            <w:tcW w:w="796" w:type="dxa"/>
            <w:tcBorders>
              <w:tl2br w:val="nil"/>
              <w:tr2bl w:val="nil"/>
            </w:tcBorders>
          </w:tcPr>
          <w:p>
            <w:pPr>
              <w:widowControl/>
              <w:jc w:val="center"/>
            </w:pPr>
          </w:p>
        </w:tc>
        <w:tc>
          <w:tcPr>
            <w:tcW w:w="923" w:type="dxa"/>
            <w:tcBorders>
              <w:tl2br w:val="nil"/>
              <w:tr2bl w:val="nil"/>
            </w:tcBorders>
          </w:tcPr>
          <w:p>
            <w:pPr>
              <w:widowControl/>
              <w:jc w:val="center"/>
            </w:pPr>
          </w:p>
        </w:tc>
        <w:tc>
          <w:tcPr>
            <w:tcW w:w="1210" w:type="dxa"/>
            <w:tcBorders>
              <w:tl2br w:val="nil"/>
              <w:tr2bl w:val="nil"/>
            </w:tcBorders>
          </w:tcPr>
          <w:p>
            <w:pPr>
              <w:widowControl/>
              <w:jc w:val="center"/>
            </w:pPr>
          </w:p>
        </w:tc>
        <w:tc>
          <w:tcPr>
            <w:tcW w:w="831" w:type="dxa"/>
            <w:tcBorders>
              <w:tl2br w:val="nil"/>
              <w:tr2bl w:val="nil"/>
            </w:tcBorders>
          </w:tcPr>
          <w:p>
            <w:pPr>
              <w:widowControl/>
              <w:snapToGrid w:val="0"/>
              <w:jc w:val="center"/>
            </w:pPr>
          </w:p>
          <w:p>
            <w:pPr>
              <w:widowControl/>
              <w:jc w:val="center"/>
            </w:pPr>
          </w:p>
        </w:tc>
      </w:tr>
    </w:tbl>
    <w:p>
      <w:pPr>
        <w:widowControl/>
        <w:spacing w:before="156" w:beforeLines="50"/>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注：人文社科类参考评审文件附件1-4填写，自然科学类参考附件1-5填写，刊物级别：可计分类按A到F级填写，不可计分类为G级。</w:t>
      </w:r>
    </w:p>
    <w:p>
      <w:pPr>
        <w:widowControl/>
        <w:ind w:firstLine="420" w:firstLineChars="200"/>
      </w:pPr>
    </w:p>
    <w:tbl>
      <w:tblPr>
        <w:tblStyle w:val="7"/>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pPr>
              <w:jc w:val="center"/>
              <w:rPr>
                <w:b/>
                <w:bCs/>
              </w:rPr>
            </w:pPr>
            <w:r>
              <w:rPr>
                <w:rFonts w:hint="eastAsia"/>
                <w:b/>
                <w:bCs/>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rPr>
            </w:pPr>
            <w:r>
              <w:rPr>
                <w:rFonts w:hint="eastAsia" w:eastAsia="宋体"/>
                <w:b/>
                <w:bCs/>
              </w:rPr>
              <w:t>类别</w:t>
            </w:r>
          </w:p>
        </w:tc>
        <w:tc>
          <w:tcPr>
            <w:tcW w:w="467" w:type="dxa"/>
            <w:tcBorders>
              <w:tl2br w:val="nil"/>
              <w:tr2bl w:val="nil"/>
            </w:tcBorders>
            <w:vAlign w:val="center"/>
          </w:tcPr>
          <w:p>
            <w:pPr>
              <w:widowControl/>
              <w:rPr>
                <w:rFonts w:eastAsia="宋体"/>
                <w:b/>
                <w:bCs/>
              </w:rPr>
            </w:pPr>
            <w:r>
              <w:rPr>
                <w:rFonts w:hint="eastAsia"/>
                <w:b/>
                <w:bCs/>
              </w:rPr>
              <w:t>序号</w:t>
            </w:r>
          </w:p>
        </w:tc>
        <w:tc>
          <w:tcPr>
            <w:tcW w:w="885" w:type="dxa"/>
            <w:tcBorders>
              <w:tl2br w:val="nil"/>
              <w:tr2bl w:val="nil"/>
            </w:tcBorders>
            <w:vAlign w:val="center"/>
          </w:tcPr>
          <w:p>
            <w:pPr>
              <w:widowControl/>
              <w:jc w:val="center"/>
              <w:rPr>
                <w:b/>
                <w:bCs/>
              </w:rPr>
            </w:pPr>
            <w:r>
              <w:rPr>
                <w:rFonts w:hint="eastAsia"/>
                <w:b/>
                <w:bCs/>
              </w:rPr>
              <w:t>著作</w:t>
            </w:r>
          </w:p>
          <w:p>
            <w:pPr>
              <w:widowControl/>
              <w:jc w:val="center"/>
              <w:rPr>
                <w:b/>
                <w:bCs/>
              </w:rPr>
            </w:pPr>
            <w:r>
              <w:rPr>
                <w:rFonts w:hint="eastAsia"/>
                <w:b/>
                <w:bCs/>
              </w:rPr>
              <w:t>等级</w:t>
            </w:r>
          </w:p>
        </w:tc>
        <w:tc>
          <w:tcPr>
            <w:tcW w:w="1695" w:type="dxa"/>
            <w:tcBorders>
              <w:tl2br w:val="nil"/>
              <w:tr2bl w:val="nil"/>
            </w:tcBorders>
            <w:vAlign w:val="center"/>
          </w:tcPr>
          <w:p>
            <w:pPr>
              <w:widowControl/>
              <w:jc w:val="center"/>
              <w:rPr>
                <w:rFonts w:eastAsia="宋体"/>
                <w:b/>
                <w:bCs/>
              </w:rPr>
            </w:pPr>
            <w:r>
              <w:rPr>
                <w:rFonts w:hint="eastAsia"/>
                <w:b/>
                <w:bCs/>
              </w:rPr>
              <w:t>成果名称</w:t>
            </w:r>
          </w:p>
        </w:tc>
        <w:tc>
          <w:tcPr>
            <w:tcW w:w="1020" w:type="dxa"/>
            <w:tcBorders>
              <w:tl2br w:val="nil"/>
              <w:tr2bl w:val="nil"/>
            </w:tcBorders>
            <w:vAlign w:val="center"/>
          </w:tcPr>
          <w:p>
            <w:pPr>
              <w:widowControl/>
              <w:rPr>
                <w:b/>
                <w:bCs/>
              </w:rPr>
            </w:pPr>
            <w:r>
              <w:rPr>
                <w:rFonts w:hint="eastAsia"/>
                <w:b/>
                <w:bCs/>
              </w:rPr>
              <w:t>合（独）著译及排名</w:t>
            </w:r>
          </w:p>
        </w:tc>
        <w:tc>
          <w:tcPr>
            <w:tcW w:w="1110" w:type="dxa"/>
            <w:tcBorders>
              <w:tl2br w:val="nil"/>
              <w:tr2bl w:val="nil"/>
            </w:tcBorders>
            <w:vAlign w:val="center"/>
          </w:tcPr>
          <w:p>
            <w:pPr>
              <w:widowControl/>
              <w:rPr>
                <w:rFonts w:eastAsia="宋体"/>
                <w:b/>
                <w:bCs/>
              </w:rPr>
            </w:pPr>
            <w:r>
              <w:rPr>
                <w:rFonts w:hint="eastAsia"/>
                <w:b/>
                <w:bCs/>
              </w:rPr>
              <w:t>出版社和出版年月</w:t>
            </w:r>
          </w:p>
        </w:tc>
        <w:tc>
          <w:tcPr>
            <w:tcW w:w="730" w:type="dxa"/>
            <w:tcBorders>
              <w:tl2br w:val="nil"/>
              <w:tr2bl w:val="nil"/>
            </w:tcBorders>
            <w:vAlign w:val="center"/>
          </w:tcPr>
          <w:p>
            <w:pPr>
              <w:widowControl/>
              <w:rPr>
                <w:rFonts w:eastAsia="宋体"/>
                <w:b/>
                <w:bCs/>
              </w:rPr>
            </w:pPr>
            <w:r>
              <w:rPr>
                <w:rFonts w:hint="eastAsia"/>
                <w:b/>
                <w:bCs/>
              </w:rPr>
              <w:t>CIP核字号</w:t>
            </w:r>
          </w:p>
        </w:tc>
        <w:tc>
          <w:tcPr>
            <w:tcW w:w="1100" w:type="dxa"/>
            <w:tcBorders>
              <w:tl2br w:val="nil"/>
              <w:tr2bl w:val="nil"/>
            </w:tcBorders>
            <w:vAlign w:val="center"/>
          </w:tcPr>
          <w:p>
            <w:pPr>
              <w:widowControl/>
              <w:jc w:val="center"/>
              <w:rPr>
                <w:b/>
                <w:bCs/>
              </w:rPr>
            </w:pPr>
            <w:r>
              <w:rPr>
                <w:rFonts w:hint="eastAsia"/>
                <w:b/>
                <w:bCs/>
              </w:rPr>
              <w:t>总字数</w:t>
            </w:r>
          </w:p>
          <w:p>
            <w:pPr>
              <w:widowControl/>
              <w:jc w:val="center"/>
              <w:rPr>
                <w:b/>
                <w:bCs/>
              </w:rPr>
            </w:pPr>
            <w:r>
              <w:rPr>
                <w:rFonts w:hint="eastAsia"/>
                <w:b/>
                <w:bCs/>
                <w:sz w:val="18"/>
                <w:szCs w:val="18"/>
              </w:rPr>
              <w:t>（万字）</w:t>
            </w:r>
          </w:p>
        </w:tc>
        <w:tc>
          <w:tcPr>
            <w:tcW w:w="860" w:type="dxa"/>
            <w:tcBorders>
              <w:tl2br w:val="nil"/>
              <w:tr2bl w:val="nil"/>
            </w:tcBorders>
            <w:vAlign w:val="center"/>
          </w:tcPr>
          <w:p>
            <w:pPr>
              <w:widowControl/>
              <w:rPr>
                <w:b/>
                <w:bCs/>
              </w:rPr>
            </w:pPr>
            <w:r>
              <w:rPr>
                <w:rFonts w:hint="eastAsia"/>
                <w:b/>
                <w:bCs/>
              </w:rPr>
              <w:t>个人撰</w:t>
            </w:r>
          </w:p>
          <w:p>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pPr>
              <w:widowControl/>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pPr>
              <w:widowControl/>
            </w:pPr>
            <w:r>
              <w:rPr>
                <w:rFonts w:hint="eastAsia"/>
                <w:b/>
                <w:bCs/>
              </w:rPr>
              <w:t>可计分</w:t>
            </w: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730" w:type="dxa"/>
            <w:tcBorders>
              <w:tl2br w:val="nil"/>
              <w:tr2bl w:val="nil"/>
            </w:tcBorders>
            <w:vAlign w:val="center"/>
          </w:tcPr>
          <w:p>
            <w:pPr>
              <w:widowControl/>
            </w:pPr>
          </w:p>
        </w:tc>
        <w:tc>
          <w:tcPr>
            <w:tcW w:w="1100"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pPr>
              <w:widowControl/>
            </w:pPr>
          </w:p>
        </w:tc>
        <w:tc>
          <w:tcPr>
            <w:tcW w:w="467" w:type="dxa"/>
            <w:tcBorders>
              <w:bottom w:val="single" w:color="000000" w:sz="12" w:space="0"/>
              <w:tl2br w:val="nil"/>
              <w:tr2bl w:val="nil"/>
            </w:tcBorders>
            <w:vAlign w:val="center"/>
          </w:tcPr>
          <w:p>
            <w:pPr>
              <w:widowControl/>
            </w:pPr>
          </w:p>
        </w:tc>
        <w:tc>
          <w:tcPr>
            <w:tcW w:w="885" w:type="dxa"/>
            <w:tcBorders>
              <w:bottom w:val="single" w:color="000000" w:sz="12" w:space="0"/>
              <w:tl2br w:val="nil"/>
              <w:tr2bl w:val="nil"/>
            </w:tcBorders>
            <w:vAlign w:val="center"/>
          </w:tcPr>
          <w:p>
            <w:pPr>
              <w:widowControl/>
            </w:pPr>
          </w:p>
        </w:tc>
        <w:tc>
          <w:tcPr>
            <w:tcW w:w="1695" w:type="dxa"/>
            <w:tcBorders>
              <w:bottom w:val="single" w:color="000000" w:sz="12" w:space="0"/>
              <w:tl2br w:val="nil"/>
              <w:tr2bl w:val="nil"/>
            </w:tcBorders>
            <w:vAlign w:val="center"/>
          </w:tcPr>
          <w:p>
            <w:pPr>
              <w:widowControl/>
            </w:pPr>
          </w:p>
        </w:tc>
        <w:tc>
          <w:tcPr>
            <w:tcW w:w="1020" w:type="dxa"/>
            <w:tcBorders>
              <w:bottom w:val="single" w:color="000000" w:sz="12" w:space="0"/>
              <w:tl2br w:val="nil"/>
              <w:tr2bl w:val="nil"/>
            </w:tcBorders>
            <w:vAlign w:val="center"/>
          </w:tcPr>
          <w:p>
            <w:pPr>
              <w:widowControl/>
            </w:pPr>
          </w:p>
        </w:tc>
        <w:tc>
          <w:tcPr>
            <w:tcW w:w="1110" w:type="dxa"/>
            <w:tcBorders>
              <w:bottom w:val="single" w:color="000000" w:sz="12" w:space="0"/>
              <w:tl2br w:val="nil"/>
              <w:tr2bl w:val="nil"/>
            </w:tcBorders>
            <w:vAlign w:val="center"/>
          </w:tcPr>
          <w:p>
            <w:pPr>
              <w:widowControl/>
            </w:pPr>
          </w:p>
        </w:tc>
        <w:tc>
          <w:tcPr>
            <w:tcW w:w="730" w:type="dxa"/>
            <w:tcBorders>
              <w:bottom w:val="single" w:color="000000" w:sz="12" w:space="0"/>
              <w:tl2br w:val="nil"/>
              <w:tr2bl w:val="nil"/>
            </w:tcBorders>
            <w:vAlign w:val="center"/>
          </w:tcPr>
          <w:p>
            <w:pPr>
              <w:widowControl/>
            </w:pPr>
          </w:p>
        </w:tc>
        <w:tc>
          <w:tcPr>
            <w:tcW w:w="1100" w:type="dxa"/>
            <w:tcBorders>
              <w:bottom w:val="single" w:color="000000" w:sz="12" w:space="0"/>
              <w:tl2br w:val="nil"/>
              <w:tr2bl w:val="nil"/>
            </w:tcBorders>
            <w:vAlign w:val="center"/>
          </w:tcPr>
          <w:p>
            <w:pPr>
              <w:widowControl/>
            </w:pPr>
          </w:p>
        </w:tc>
        <w:tc>
          <w:tcPr>
            <w:tcW w:w="860" w:type="dxa"/>
            <w:tcBorders>
              <w:bottom w:val="single" w:color="000000" w:sz="12" w:space="0"/>
              <w:tl2br w:val="nil"/>
              <w:tr2bl w:val="nil"/>
            </w:tcBorders>
            <w:vAlign w:val="center"/>
          </w:tcPr>
          <w:p>
            <w:pPr>
              <w:widowControl/>
            </w:pPr>
          </w:p>
        </w:tc>
        <w:tc>
          <w:tcPr>
            <w:tcW w:w="1035" w:type="dxa"/>
            <w:tcBorders>
              <w:bottom w:val="single" w:color="000000" w:sz="12" w:space="0"/>
              <w:tl2br w:val="nil"/>
              <w:tr2bl w:val="nil"/>
            </w:tcBorders>
            <w:vAlign w:val="center"/>
          </w:tcPr>
          <w:p>
            <w:pPr>
              <w:widowControl/>
            </w:pPr>
          </w:p>
        </w:tc>
        <w:tc>
          <w:tcPr>
            <w:tcW w:w="675" w:type="dxa"/>
            <w:tcBorders>
              <w:bottom w:val="single" w:color="000000" w:sz="12" w:space="0"/>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pPr>
              <w:widowControl/>
            </w:pPr>
            <w:r>
              <w:rPr>
                <w:rFonts w:hint="eastAsia"/>
                <w:b/>
                <w:bCs/>
              </w:rPr>
              <w:t>不可计分</w:t>
            </w:r>
          </w:p>
        </w:tc>
        <w:tc>
          <w:tcPr>
            <w:tcW w:w="467" w:type="dxa"/>
            <w:tcBorders>
              <w:top w:val="single" w:color="000000" w:sz="12" w:space="0"/>
            </w:tcBorders>
            <w:vAlign w:val="center"/>
          </w:tcPr>
          <w:p>
            <w:pPr>
              <w:widowControl/>
            </w:pPr>
          </w:p>
        </w:tc>
        <w:tc>
          <w:tcPr>
            <w:tcW w:w="885" w:type="dxa"/>
            <w:tcBorders>
              <w:top w:val="single" w:color="000000" w:sz="12" w:space="0"/>
            </w:tcBorders>
            <w:vAlign w:val="center"/>
          </w:tcPr>
          <w:p>
            <w:pPr>
              <w:widowControl/>
            </w:pPr>
          </w:p>
        </w:tc>
        <w:tc>
          <w:tcPr>
            <w:tcW w:w="1695" w:type="dxa"/>
            <w:tcBorders>
              <w:top w:val="single" w:color="000000" w:sz="12" w:space="0"/>
            </w:tcBorders>
            <w:vAlign w:val="center"/>
          </w:tcPr>
          <w:p>
            <w:pPr>
              <w:widowControl/>
            </w:pPr>
          </w:p>
        </w:tc>
        <w:tc>
          <w:tcPr>
            <w:tcW w:w="1020" w:type="dxa"/>
            <w:tcBorders>
              <w:top w:val="single" w:color="000000" w:sz="12" w:space="0"/>
            </w:tcBorders>
            <w:vAlign w:val="center"/>
          </w:tcPr>
          <w:p>
            <w:pPr>
              <w:widowControl/>
            </w:pPr>
          </w:p>
        </w:tc>
        <w:tc>
          <w:tcPr>
            <w:tcW w:w="1110" w:type="dxa"/>
            <w:tcBorders>
              <w:top w:val="single" w:color="000000" w:sz="12" w:space="0"/>
            </w:tcBorders>
            <w:vAlign w:val="center"/>
          </w:tcPr>
          <w:p>
            <w:pPr>
              <w:widowControl/>
            </w:pPr>
          </w:p>
        </w:tc>
        <w:tc>
          <w:tcPr>
            <w:tcW w:w="730" w:type="dxa"/>
            <w:tcBorders>
              <w:top w:val="single" w:color="000000" w:sz="12" w:space="0"/>
            </w:tcBorders>
            <w:vAlign w:val="center"/>
          </w:tcPr>
          <w:p>
            <w:pPr>
              <w:widowControl/>
            </w:pPr>
          </w:p>
        </w:tc>
        <w:tc>
          <w:tcPr>
            <w:tcW w:w="1100" w:type="dxa"/>
            <w:tcBorders>
              <w:top w:val="single" w:color="000000" w:sz="12" w:space="0"/>
            </w:tcBorders>
            <w:vAlign w:val="center"/>
          </w:tcPr>
          <w:p>
            <w:pPr>
              <w:widowControl/>
            </w:pPr>
          </w:p>
        </w:tc>
        <w:tc>
          <w:tcPr>
            <w:tcW w:w="860" w:type="dxa"/>
            <w:tcBorders>
              <w:top w:val="single" w:color="000000" w:sz="12" w:space="0"/>
            </w:tcBorders>
            <w:vAlign w:val="center"/>
          </w:tcPr>
          <w:p>
            <w:pPr>
              <w:widowControl/>
            </w:pPr>
          </w:p>
        </w:tc>
        <w:tc>
          <w:tcPr>
            <w:tcW w:w="1035" w:type="dxa"/>
            <w:tcBorders>
              <w:top w:val="single" w:color="000000" w:sz="12" w:space="0"/>
            </w:tcBorders>
            <w:vAlign w:val="center"/>
          </w:tcPr>
          <w:p>
            <w:pPr>
              <w:widowControl/>
            </w:pPr>
          </w:p>
        </w:tc>
        <w:tc>
          <w:tcPr>
            <w:tcW w:w="675" w:type="dxa"/>
            <w:tcBorders>
              <w:top w:val="single" w:color="000000" w:sz="12" w:space="0"/>
            </w:tcBorders>
            <w:vAlign w:val="center"/>
          </w:tcPr>
          <w:p>
            <w:pPr>
              <w:widowControl/>
              <w:snapToGrid w:val="0"/>
            </w:pPr>
          </w:p>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pPr>
              <w:widowControl/>
            </w:pP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730" w:type="dxa"/>
            <w:tcBorders>
              <w:tl2br w:val="nil"/>
              <w:tr2bl w:val="nil"/>
            </w:tcBorders>
            <w:vAlign w:val="center"/>
          </w:tcPr>
          <w:p>
            <w:pPr>
              <w:widowControl/>
            </w:pPr>
          </w:p>
        </w:tc>
        <w:tc>
          <w:tcPr>
            <w:tcW w:w="1100"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snapToGrid w:val="0"/>
            </w:pPr>
          </w:p>
          <w:p>
            <w:pPr>
              <w:widowControl/>
            </w:pPr>
          </w:p>
        </w:tc>
      </w:tr>
    </w:tbl>
    <w:p>
      <w:pPr>
        <w:keepLines/>
        <w:widowControl/>
        <w:spacing w:before="156" w:beforeLines="50"/>
        <w:ind w:firstLine="630" w:firstLineChars="300"/>
        <w:jc w:val="left"/>
        <w:rPr>
          <w:rFonts w:hint="eastAsia" w:asciiTheme="minorEastAsia" w:hAnsiTheme="minorEastAsia" w:cstheme="minorEastAsia"/>
        </w:rPr>
      </w:pPr>
      <w:r>
        <w:rPr>
          <w:rFonts w:hint="eastAsia" w:asciiTheme="minorEastAsia" w:hAnsiTheme="minorEastAsia" w:cstheme="minorEastAsia"/>
        </w:rPr>
        <w:t>注：人文社科类参考评审文件附件1-4填写，自然科学类参考附件1-5填写，著作等级：可计分类按A-C填写，不可计分类为D级。</w:t>
      </w:r>
    </w:p>
    <w:tbl>
      <w:tblPr>
        <w:tblStyle w:val="7"/>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rFonts w:hint="eastAsia" w:asciiTheme="minorEastAsia" w:hAnsiTheme="minorEastAsia" w:cstheme="minorEastAsia"/>
                <w:b/>
                <w:bCs/>
              </w:rPr>
            </w:pPr>
            <w:r>
              <w:rPr>
                <w:rFonts w:hint="eastAsia" w:asciiTheme="minorEastAsia" w:hAnsiTheme="minorEastAsia" w:cstheme="minorEastAsia"/>
                <w:b/>
                <w:bCs/>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hint="eastAsia" w:asciiTheme="minorEastAsia" w:hAnsiTheme="minorEastAsia" w:cstheme="minorEastAsia"/>
              </w:rPr>
            </w:pPr>
            <w:r>
              <w:rPr>
                <w:rFonts w:hint="eastAsia" w:asciiTheme="minorEastAsia" w:hAnsiTheme="minorEastAsia" w:cstheme="minorEastAsia"/>
                <w:b/>
                <w:bCs/>
              </w:rPr>
              <w:t>类别</w:t>
            </w:r>
          </w:p>
        </w:tc>
        <w:tc>
          <w:tcPr>
            <w:tcW w:w="887" w:type="dxa"/>
            <w:tcBorders>
              <w:tl2br w:val="nil"/>
              <w:tr2bl w:val="nil"/>
            </w:tcBorders>
            <w:vAlign w:val="center"/>
          </w:tcPr>
          <w:p>
            <w:pPr>
              <w:overflowPunct w:val="0"/>
              <w:jc w:val="center"/>
              <w:rPr>
                <w:rFonts w:hint="eastAsia" w:asciiTheme="minorEastAsia" w:hAnsiTheme="minorEastAsia" w:cstheme="minorEastAsia"/>
                <w:b/>
                <w:bCs/>
              </w:rPr>
            </w:pPr>
            <w:r>
              <w:rPr>
                <w:rFonts w:hint="eastAsia" w:asciiTheme="minorEastAsia" w:hAnsiTheme="minorEastAsia" w:cstheme="minorEastAsia"/>
                <w:b/>
                <w:bCs/>
              </w:rPr>
              <w:t>序号</w:t>
            </w:r>
          </w:p>
        </w:tc>
        <w:tc>
          <w:tcPr>
            <w:tcW w:w="1281" w:type="dxa"/>
            <w:tcBorders>
              <w:tl2br w:val="nil"/>
              <w:tr2bl w:val="nil"/>
            </w:tcBorders>
            <w:vAlign w:val="center"/>
          </w:tcPr>
          <w:p>
            <w:pPr>
              <w:overflowPunct w:val="0"/>
              <w:jc w:val="center"/>
              <w:rPr>
                <w:rFonts w:hint="eastAsia" w:asciiTheme="minorEastAsia" w:hAnsiTheme="minorEastAsia" w:cstheme="minorEastAsia"/>
                <w:b/>
                <w:bCs/>
              </w:rPr>
            </w:pPr>
            <w:r>
              <w:rPr>
                <w:rFonts w:hint="eastAsia" w:asciiTheme="minorEastAsia" w:hAnsiTheme="minorEastAsia" w:cstheme="minorEastAsia"/>
                <w:b/>
                <w:bCs/>
              </w:rPr>
              <w:t>奖励等级</w:t>
            </w:r>
          </w:p>
        </w:tc>
        <w:tc>
          <w:tcPr>
            <w:tcW w:w="1814" w:type="dxa"/>
            <w:tcBorders>
              <w:tl2br w:val="nil"/>
              <w:tr2bl w:val="nil"/>
            </w:tcBorders>
            <w:vAlign w:val="center"/>
          </w:tcPr>
          <w:p>
            <w:pPr>
              <w:overflowPunct w:val="0"/>
              <w:jc w:val="center"/>
              <w:rPr>
                <w:rFonts w:hint="eastAsia" w:asciiTheme="minorEastAsia" w:hAnsiTheme="minorEastAsia" w:cstheme="minorEastAsia"/>
                <w:b/>
                <w:bCs/>
              </w:rPr>
            </w:pPr>
            <w:r>
              <w:rPr>
                <w:rFonts w:hint="eastAsia" w:asciiTheme="minorEastAsia" w:hAnsiTheme="minorEastAsia" w:cstheme="minorEastAsia"/>
                <w:b/>
                <w:bCs/>
              </w:rPr>
              <w:t>获奖成果名称</w:t>
            </w:r>
          </w:p>
        </w:tc>
        <w:tc>
          <w:tcPr>
            <w:tcW w:w="1200" w:type="dxa"/>
            <w:tcBorders>
              <w:tl2br w:val="nil"/>
              <w:tr2bl w:val="nil"/>
            </w:tcBorders>
            <w:vAlign w:val="center"/>
          </w:tcPr>
          <w:p>
            <w:pPr>
              <w:overflowPunct w:val="0"/>
              <w:jc w:val="center"/>
              <w:rPr>
                <w:rFonts w:hint="eastAsia" w:asciiTheme="minorEastAsia" w:hAnsiTheme="minorEastAsia" w:cstheme="minorEastAsia"/>
                <w:b/>
                <w:bCs/>
              </w:rPr>
            </w:pPr>
            <w:r>
              <w:rPr>
                <w:rFonts w:hint="eastAsia" w:asciiTheme="minorEastAsia" w:hAnsiTheme="minorEastAsia" w:cstheme="minorEastAsia"/>
                <w:b/>
                <w:bCs/>
              </w:rPr>
              <w:t>获奖</w:t>
            </w:r>
          </w:p>
          <w:p>
            <w:pPr>
              <w:overflowPunct w:val="0"/>
              <w:jc w:val="center"/>
              <w:rPr>
                <w:rFonts w:hint="eastAsia" w:asciiTheme="minorEastAsia" w:hAnsiTheme="minorEastAsia" w:cstheme="minorEastAsia"/>
                <w:b/>
                <w:bCs/>
              </w:rPr>
            </w:pPr>
            <w:r>
              <w:rPr>
                <w:rFonts w:hint="eastAsia" w:asciiTheme="minorEastAsia" w:hAnsiTheme="minorEastAsia" w:cstheme="minorEastAsia"/>
                <w:b/>
                <w:bCs/>
              </w:rPr>
              <w:t>等级</w:t>
            </w:r>
          </w:p>
        </w:tc>
        <w:tc>
          <w:tcPr>
            <w:tcW w:w="736" w:type="dxa"/>
            <w:tcBorders>
              <w:tl2br w:val="nil"/>
              <w:tr2bl w:val="nil"/>
            </w:tcBorders>
            <w:vAlign w:val="center"/>
          </w:tcPr>
          <w:p>
            <w:pPr>
              <w:overflowPunct w:val="0"/>
              <w:jc w:val="center"/>
              <w:rPr>
                <w:rFonts w:hint="eastAsia" w:asciiTheme="minorEastAsia" w:hAnsiTheme="minorEastAsia" w:cstheme="minorEastAsia"/>
                <w:b/>
                <w:bCs/>
              </w:rPr>
            </w:pPr>
            <w:r>
              <w:rPr>
                <w:rFonts w:hint="eastAsia" w:asciiTheme="minorEastAsia" w:hAnsiTheme="minorEastAsia" w:cstheme="minorEastAsia"/>
                <w:b/>
                <w:bCs/>
              </w:rPr>
              <w:t>奖励名称</w:t>
            </w:r>
          </w:p>
        </w:tc>
        <w:tc>
          <w:tcPr>
            <w:tcW w:w="1105" w:type="dxa"/>
            <w:tcBorders>
              <w:tl2br w:val="nil"/>
              <w:tr2bl w:val="nil"/>
            </w:tcBorders>
            <w:vAlign w:val="center"/>
          </w:tcPr>
          <w:p>
            <w:pPr>
              <w:overflowPunct w:val="0"/>
              <w:jc w:val="center"/>
              <w:rPr>
                <w:rFonts w:hint="eastAsia" w:asciiTheme="minorEastAsia" w:hAnsiTheme="minorEastAsia" w:cstheme="minorEastAsia"/>
                <w:b/>
                <w:bCs/>
              </w:rPr>
            </w:pPr>
            <w:r>
              <w:rPr>
                <w:rFonts w:hint="eastAsia" w:asciiTheme="minorEastAsia" w:hAnsiTheme="minorEastAsia" w:cstheme="minorEastAsia"/>
                <w:b/>
                <w:bCs/>
              </w:rPr>
              <w:t>获奖</w:t>
            </w:r>
          </w:p>
          <w:p>
            <w:pPr>
              <w:overflowPunct w:val="0"/>
              <w:jc w:val="center"/>
              <w:rPr>
                <w:rFonts w:hint="eastAsia" w:asciiTheme="minorEastAsia" w:hAnsiTheme="minorEastAsia" w:cstheme="minorEastAsia"/>
                <w:b/>
                <w:bCs/>
              </w:rPr>
            </w:pPr>
            <w:r>
              <w:rPr>
                <w:rFonts w:hint="eastAsia" w:asciiTheme="minorEastAsia" w:hAnsiTheme="minorEastAsia" w:cstheme="minorEastAsia"/>
                <w:b/>
                <w:bCs/>
              </w:rPr>
              <w:t>年月</w:t>
            </w:r>
          </w:p>
        </w:tc>
        <w:tc>
          <w:tcPr>
            <w:tcW w:w="1104" w:type="dxa"/>
            <w:tcBorders>
              <w:tl2br w:val="nil"/>
              <w:tr2bl w:val="nil"/>
            </w:tcBorders>
            <w:vAlign w:val="center"/>
          </w:tcPr>
          <w:p>
            <w:pPr>
              <w:overflowPunct w:val="0"/>
              <w:jc w:val="center"/>
              <w:rPr>
                <w:rFonts w:hint="eastAsia" w:asciiTheme="minorEastAsia" w:hAnsiTheme="minorEastAsia" w:cstheme="minorEastAsia"/>
                <w:b/>
                <w:bCs/>
              </w:rPr>
            </w:pPr>
            <w:r>
              <w:rPr>
                <w:rFonts w:hint="eastAsia" w:asciiTheme="minorEastAsia" w:hAnsiTheme="minorEastAsia" w:cstheme="minorEastAsia"/>
                <w:b/>
                <w:bCs/>
              </w:rPr>
              <w:t>第几</w:t>
            </w:r>
          </w:p>
          <w:p>
            <w:pPr>
              <w:overflowPunct w:val="0"/>
              <w:jc w:val="center"/>
              <w:rPr>
                <w:rFonts w:hint="eastAsia" w:asciiTheme="minorEastAsia" w:hAnsiTheme="minorEastAsia" w:cstheme="minorEastAsia"/>
                <w:b/>
                <w:bCs/>
              </w:rPr>
            </w:pPr>
            <w:r>
              <w:rPr>
                <w:rFonts w:hint="eastAsia" w:asciiTheme="minorEastAsia" w:hAnsiTheme="minorEastAsia" w:cstheme="minorEastAsia"/>
                <w:b/>
                <w:bCs/>
              </w:rPr>
              <w:t>完成人</w:t>
            </w:r>
          </w:p>
        </w:tc>
        <w:tc>
          <w:tcPr>
            <w:tcW w:w="750" w:type="dxa"/>
            <w:tcBorders>
              <w:tl2br w:val="nil"/>
              <w:tr2bl w:val="nil"/>
            </w:tcBorders>
            <w:vAlign w:val="center"/>
          </w:tcPr>
          <w:p>
            <w:pPr>
              <w:overflowPunct w:val="0"/>
              <w:jc w:val="center"/>
              <w:rPr>
                <w:rFonts w:hint="eastAsia" w:asciiTheme="minorEastAsia" w:hAnsiTheme="minorEastAsia" w:cstheme="minorEastAsia"/>
                <w:b/>
                <w:bCs/>
              </w:rPr>
            </w:pPr>
            <w:r>
              <w:rPr>
                <w:rFonts w:hint="eastAsia" w:asciiTheme="minorEastAsia" w:hAnsiTheme="minorEastAsia" w:cstheme="minorEastAsia"/>
                <w:b/>
                <w:bCs/>
              </w:rPr>
              <w:t>备注</w:t>
            </w:r>
          </w:p>
        </w:tc>
        <w:tc>
          <w:tcPr>
            <w:tcW w:w="648" w:type="dxa"/>
            <w:tcBorders>
              <w:tl2br w:val="nil"/>
              <w:tr2bl w:val="nil"/>
            </w:tcBorders>
            <w:vAlign w:val="center"/>
          </w:tcPr>
          <w:p>
            <w:pPr>
              <w:overflowPunct w:val="0"/>
              <w:jc w:val="center"/>
              <w:rPr>
                <w:rFonts w:hint="eastAsia"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pPr>
              <w:widowControl/>
              <w:overflowPunct w:val="0"/>
              <w:jc w:val="center"/>
              <w:rPr>
                <w:rFonts w:hint="eastAsia" w:asciiTheme="minorEastAsia" w:hAnsiTheme="minorEastAsia" w:cstheme="minorEastAsia"/>
              </w:rPr>
            </w:pPr>
            <w:r>
              <w:rPr>
                <w:rFonts w:hint="eastAsia" w:asciiTheme="minorEastAsia" w:hAnsiTheme="minorEastAsia" w:cstheme="minorEastAsia"/>
                <w:b/>
                <w:bCs/>
              </w:rPr>
              <w:t>可计分</w:t>
            </w:r>
          </w:p>
        </w:tc>
        <w:tc>
          <w:tcPr>
            <w:tcW w:w="887" w:type="dxa"/>
            <w:tcBorders>
              <w:tl2br w:val="nil"/>
              <w:tr2bl w:val="nil"/>
            </w:tcBorders>
            <w:vAlign w:val="center"/>
          </w:tcPr>
          <w:p>
            <w:pPr>
              <w:overflowPunct w:val="0"/>
              <w:jc w:val="center"/>
              <w:rPr>
                <w:rFonts w:hint="eastAsia" w:asciiTheme="minorEastAsia" w:hAnsiTheme="minorEastAsia" w:cstheme="minorEastAsia"/>
              </w:rPr>
            </w:pPr>
          </w:p>
        </w:tc>
        <w:tc>
          <w:tcPr>
            <w:tcW w:w="1281" w:type="dxa"/>
            <w:tcBorders>
              <w:tl2br w:val="nil"/>
              <w:tr2bl w:val="nil"/>
            </w:tcBorders>
            <w:vAlign w:val="center"/>
          </w:tcPr>
          <w:p>
            <w:pPr>
              <w:overflowPunct w:val="0"/>
              <w:jc w:val="center"/>
              <w:rPr>
                <w:rFonts w:hint="eastAsia" w:asciiTheme="minorEastAsia" w:hAnsiTheme="minorEastAsia" w:cstheme="minorEastAsia"/>
              </w:rPr>
            </w:pPr>
          </w:p>
        </w:tc>
        <w:tc>
          <w:tcPr>
            <w:tcW w:w="1814" w:type="dxa"/>
            <w:tcBorders>
              <w:tl2br w:val="nil"/>
              <w:tr2bl w:val="nil"/>
            </w:tcBorders>
            <w:vAlign w:val="center"/>
          </w:tcPr>
          <w:p>
            <w:pPr>
              <w:overflowPunct w:val="0"/>
              <w:jc w:val="center"/>
              <w:rPr>
                <w:rFonts w:hint="eastAsia" w:asciiTheme="minorEastAsia" w:hAnsiTheme="minorEastAsia" w:cstheme="minorEastAsia"/>
              </w:rPr>
            </w:pPr>
          </w:p>
        </w:tc>
        <w:tc>
          <w:tcPr>
            <w:tcW w:w="1200" w:type="dxa"/>
            <w:tcBorders>
              <w:tl2br w:val="nil"/>
              <w:tr2bl w:val="nil"/>
            </w:tcBorders>
            <w:vAlign w:val="center"/>
          </w:tcPr>
          <w:p>
            <w:pPr>
              <w:overflowPunct w:val="0"/>
              <w:jc w:val="center"/>
              <w:rPr>
                <w:rFonts w:hint="eastAsia" w:asciiTheme="minorEastAsia" w:hAnsiTheme="minorEastAsia" w:cstheme="minorEastAsia"/>
              </w:rPr>
            </w:pPr>
          </w:p>
        </w:tc>
        <w:tc>
          <w:tcPr>
            <w:tcW w:w="736" w:type="dxa"/>
            <w:tcBorders>
              <w:tl2br w:val="nil"/>
              <w:tr2bl w:val="nil"/>
            </w:tcBorders>
            <w:vAlign w:val="center"/>
          </w:tcPr>
          <w:p>
            <w:pPr>
              <w:overflowPunct w:val="0"/>
              <w:jc w:val="center"/>
              <w:rPr>
                <w:rFonts w:hint="eastAsia" w:asciiTheme="minorEastAsia" w:hAnsiTheme="minorEastAsia" w:cstheme="minorEastAsia"/>
              </w:rPr>
            </w:pPr>
          </w:p>
        </w:tc>
        <w:tc>
          <w:tcPr>
            <w:tcW w:w="1105" w:type="dxa"/>
            <w:tcBorders>
              <w:tl2br w:val="nil"/>
              <w:tr2bl w:val="nil"/>
            </w:tcBorders>
            <w:vAlign w:val="center"/>
          </w:tcPr>
          <w:p>
            <w:pPr>
              <w:overflowPunct w:val="0"/>
              <w:jc w:val="center"/>
              <w:rPr>
                <w:rFonts w:hint="eastAsia" w:asciiTheme="minorEastAsia" w:hAnsiTheme="minorEastAsia" w:cstheme="minorEastAsia"/>
              </w:rPr>
            </w:pPr>
          </w:p>
        </w:tc>
        <w:tc>
          <w:tcPr>
            <w:tcW w:w="1104" w:type="dxa"/>
            <w:tcBorders>
              <w:tl2br w:val="nil"/>
              <w:tr2bl w:val="nil"/>
            </w:tcBorders>
            <w:vAlign w:val="center"/>
          </w:tcPr>
          <w:p>
            <w:pPr>
              <w:overflowPunct w:val="0"/>
              <w:jc w:val="center"/>
              <w:rPr>
                <w:rFonts w:hint="eastAsia" w:asciiTheme="minorEastAsia" w:hAnsiTheme="minorEastAsia" w:cstheme="minorEastAsia"/>
              </w:rPr>
            </w:pPr>
          </w:p>
        </w:tc>
        <w:tc>
          <w:tcPr>
            <w:tcW w:w="750" w:type="dxa"/>
            <w:tcBorders>
              <w:tl2br w:val="nil"/>
              <w:tr2bl w:val="nil"/>
            </w:tcBorders>
            <w:vAlign w:val="center"/>
          </w:tcPr>
          <w:p>
            <w:pPr>
              <w:overflowPunct w:val="0"/>
              <w:jc w:val="center"/>
              <w:rPr>
                <w:rFonts w:hint="eastAsia" w:asciiTheme="minorEastAsia" w:hAnsiTheme="minorEastAsia" w:cstheme="minorEastAsia"/>
              </w:rPr>
            </w:pPr>
          </w:p>
        </w:tc>
        <w:tc>
          <w:tcPr>
            <w:tcW w:w="648" w:type="dxa"/>
            <w:tcBorders>
              <w:tl2br w:val="nil"/>
              <w:tr2bl w:val="nil"/>
            </w:tcBorders>
            <w:vAlign w:val="center"/>
          </w:tcPr>
          <w:p>
            <w:pPr>
              <w:overflowPunct w:val="0"/>
              <w:jc w:val="center"/>
              <w:rPr>
                <w:rFonts w:hint="eastAsia"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pPr>
              <w:overflowPunct w:val="0"/>
              <w:jc w:val="center"/>
              <w:rPr>
                <w:rFonts w:hint="eastAsia" w:asciiTheme="minorEastAsia" w:hAnsiTheme="minorEastAsia" w:cstheme="minorEastAsia"/>
              </w:rPr>
            </w:pPr>
          </w:p>
        </w:tc>
        <w:tc>
          <w:tcPr>
            <w:tcW w:w="887" w:type="dxa"/>
            <w:tcBorders>
              <w:bottom w:val="single" w:color="000000" w:sz="12" w:space="0"/>
              <w:tl2br w:val="nil"/>
              <w:tr2bl w:val="nil"/>
            </w:tcBorders>
            <w:vAlign w:val="center"/>
          </w:tcPr>
          <w:p>
            <w:pPr>
              <w:overflowPunct w:val="0"/>
              <w:jc w:val="center"/>
              <w:rPr>
                <w:rFonts w:hint="eastAsia" w:asciiTheme="minorEastAsia" w:hAnsiTheme="minorEastAsia" w:cstheme="minorEastAsia"/>
              </w:rPr>
            </w:pPr>
          </w:p>
        </w:tc>
        <w:tc>
          <w:tcPr>
            <w:tcW w:w="1281" w:type="dxa"/>
            <w:tcBorders>
              <w:bottom w:val="single" w:color="000000" w:sz="12" w:space="0"/>
              <w:tl2br w:val="nil"/>
              <w:tr2bl w:val="nil"/>
            </w:tcBorders>
            <w:vAlign w:val="center"/>
          </w:tcPr>
          <w:p>
            <w:pPr>
              <w:overflowPunct w:val="0"/>
              <w:jc w:val="center"/>
              <w:rPr>
                <w:rFonts w:hint="eastAsia" w:asciiTheme="minorEastAsia" w:hAnsiTheme="minorEastAsia" w:cstheme="minorEastAsia"/>
              </w:rPr>
            </w:pPr>
          </w:p>
        </w:tc>
        <w:tc>
          <w:tcPr>
            <w:tcW w:w="1814" w:type="dxa"/>
            <w:tcBorders>
              <w:bottom w:val="single" w:color="000000" w:sz="12" w:space="0"/>
              <w:tl2br w:val="nil"/>
              <w:tr2bl w:val="nil"/>
            </w:tcBorders>
            <w:vAlign w:val="center"/>
          </w:tcPr>
          <w:p>
            <w:pPr>
              <w:overflowPunct w:val="0"/>
              <w:jc w:val="center"/>
              <w:rPr>
                <w:rFonts w:hint="eastAsia" w:asciiTheme="minorEastAsia" w:hAnsiTheme="minorEastAsia" w:cstheme="minorEastAsia"/>
              </w:rPr>
            </w:pPr>
          </w:p>
        </w:tc>
        <w:tc>
          <w:tcPr>
            <w:tcW w:w="1200" w:type="dxa"/>
            <w:tcBorders>
              <w:bottom w:val="single" w:color="000000" w:sz="12" w:space="0"/>
              <w:tl2br w:val="nil"/>
              <w:tr2bl w:val="nil"/>
            </w:tcBorders>
            <w:vAlign w:val="center"/>
          </w:tcPr>
          <w:p>
            <w:pPr>
              <w:overflowPunct w:val="0"/>
              <w:jc w:val="center"/>
              <w:rPr>
                <w:rFonts w:hint="eastAsia" w:asciiTheme="minorEastAsia" w:hAnsiTheme="minorEastAsia" w:cstheme="minorEastAsia"/>
              </w:rPr>
            </w:pPr>
          </w:p>
        </w:tc>
        <w:tc>
          <w:tcPr>
            <w:tcW w:w="736" w:type="dxa"/>
            <w:tcBorders>
              <w:bottom w:val="single" w:color="000000" w:sz="12" w:space="0"/>
              <w:tl2br w:val="nil"/>
              <w:tr2bl w:val="nil"/>
            </w:tcBorders>
            <w:vAlign w:val="center"/>
          </w:tcPr>
          <w:p>
            <w:pPr>
              <w:overflowPunct w:val="0"/>
              <w:jc w:val="center"/>
              <w:rPr>
                <w:rFonts w:hint="eastAsia" w:asciiTheme="minorEastAsia" w:hAnsiTheme="minorEastAsia" w:cstheme="minorEastAsia"/>
              </w:rPr>
            </w:pPr>
          </w:p>
        </w:tc>
        <w:tc>
          <w:tcPr>
            <w:tcW w:w="1105" w:type="dxa"/>
            <w:tcBorders>
              <w:bottom w:val="single" w:color="000000" w:sz="12" w:space="0"/>
              <w:tl2br w:val="nil"/>
              <w:tr2bl w:val="nil"/>
            </w:tcBorders>
            <w:vAlign w:val="center"/>
          </w:tcPr>
          <w:p>
            <w:pPr>
              <w:overflowPunct w:val="0"/>
              <w:jc w:val="center"/>
              <w:rPr>
                <w:rFonts w:hint="eastAsia" w:asciiTheme="minorEastAsia" w:hAnsiTheme="minorEastAsia" w:cstheme="minorEastAsia"/>
              </w:rPr>
            </w:pPr>
          </w:p>
        </w:tc>
        <w:tc>
          <w:tcPr>
            <w:tcW w:w="1104" w:type="dxa"/>
            <w:tcBorders>
              <w:bottom w:val="single" w:color="000000" w:sz="12" w:space="0"/>
              <w:tl2br w:val="nil"/>
              <w:tr2bl w:val="nil"/>
            </w:tcBorders>
            <w:vAlign w:val="center"/>
          </w:tcPr>
          <w:p>
            <w:pPr>
              <w:overflowPunct w:val="0"/>
              <w:jc w:val="center"/>
              <w:rPr>
                <w:rFonts w:hint="eastAsia" w:asciiTheme="minorEastAsia" w:hAnsiTheme="minorEastAsia" w:cstheme="minorEastAsia"/>
              </w:rPr>
            </w:pPr>
          </w:p>
        </w:tc>
        <w:tc>
          <w:tcPr>
            <w:tcW w:w="750" w:type="dxa"/>
            <w:tcBorders>
              <w:bottom w:val="single" w:color="000000" w:sz="12" w:space="0"/>
              <w:tl2br w:val="nil"/>
              <w:tr2bl w:val="nil"/>
            </w:tcBorders>
            <w:vAlign w:val="center"/>
          </w:tcPr>
          <w:p>
            <w:pPr>
              <w:overflowPunct w:val="0"/>
              <w:jc w:val="center"/>
              <w:rPr>
                <w:rFonts w:hint="eastAsia" w:asciiTheme="minorEastAsia" w:hAnsiTheme="minorEastAsia" w:cstheme="minorEastAsia"/>
              </w:rPr>
            </w:pPr>
          </w:p>
        </w:tc>
        <w:tc>
          <w:tcPr>
            <w:tcW w:w="648" w:type="dxa"/>
            <w:tcBorders>
              <w:bottom w:val="single" w:color="000000" w:sz="12" w:space="0"/>
              <w:tl2br w:val="nil"/>
              <w:tr2bl w:val="nil"/>
            </w:tcBorders>
            <w:vAlign w:val="center"/>
          </w:tcPr>
          <w:p>
            <w:pPr>
              <w:overflowPunct w:val="0"/>
              <w:jc w:val="center"/>
              <w:rPr>
                <w:rFonts w:hint="eastAsia"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pPr>
              <w:widowControl/>
              <w:overflowPunct w:val="0"/>
              <w:jc w:val="center"/>
              <w:rPr>
                <w:rFonts w:hint="eastAsia" w:asciiTheme="minorEastAsia" w:hAnsiTheme="minorEastAsia" w:cstheme="minorEastAsia"/>
              </w:rPr>
            </w:pPr>
            <w:r>
              <w:rPr>
                <w:rFonts w:hint="eastAsia" w:asciiTheme="minorEastAsia" w:hAnsiTheme="minorEastAsia" w:cstheme="minorEastAsia"/>
                <w:b/>
                <w:bCs/>
              </w:rPr>
              <w:t>不可计分</w:t>
            </w:r>
          </w:p>
        </w:tc>
        <w:tc>
          <w:tcPr>
            <w:tcW w:w="887" w:type="dxa"/>
            <w:tcBorders>
              <w:top w:val="single" w:color="000000" w:sz="12" w:space="0"/>
            </w:tcBorders>
          </w:tcPr>
          <w:p>
            <w:pPr>
              <w:overflowPunct w:val="0"/>
              <w:jc w:val="center"/>
              <w:rPr>
                <w:rFonts w:hint="eastAsia" w:asciiTheme="minorEastAsia" w:hAnsiTheme="minorEastAsia" w:cstheme="minorEastAsia"/>
              </w:rPr>
            </w:pPr>
          </w:p>
        </w:tc>
        <w:tc>
          <w:tcPr>
            <w:tcW w:w="1281" w:type="dxa"/>
            <w:tcBorders>
              <w:top w:val="single" w:color="000000" w:sz="12" w:space="0"/>
            </w:tcBorders>
          </w:tcPr>
          <w:p>
            <w:pPr>
              <w:overflowPunct w:val="0"/>
              <w:jc w:val="center"/>
              <w:rPr>
                <w:rFonts w:hint="eastAsia" w:asciiTheme="minorEastAsia" w:hAnsiTheme="minorEastAsia" w:cstheme="minorEastAsia"/>
              </w:rPr>
            </w:pPr>
          </w:p>
        </w:tc>
        <w:tc>
          <w:tcPr>
            <w:tcW w:w="1814" w:type="dxa"/>
            <w:tcBorders>
              <w:top w:val="single" w:color="000000" w:sz="12" w:space="0"/>
            </w:tcBorders>
          </w:tcPr>
          <w:p>
            <w:pPr>
              <w:overflowPunct w:val="0"/>
              <w:jc w:val="center"/>
              <w:rPr>
                <w:rFonts w:hint="eastAsia" w:asciiTheme="minorEastAsia" w:hAnsiTheme="minorEastAsia" w:cstheme="minorEastAsia"/>
              </w:rPr>
            </w:pPr>
          </w:p>
        </w:tc>
        <w:tc>
          <w:tcPr>
            <w:tcW w:w="1200" w:type="dxa"/>
            <w:tcBorders>
              <w:top w:val="single" w:color="000000" w:sz="12" w:space="0"/>
            </w:tcBorders>
          </w:tcPr>
          <w:p>
            <w:pPr>
              <w:overflowPunct w:val="0"/>
              <w:jc w:val="center"/>
              <w:rPr>
                <w:rFonts w:hint="eastAsia" w:asciiTheme="minorEastAsia" w:hAnsiTheme="minorEastAsia" w:cstheme="minorEastAsia"/>
              </w:rPr>
            </w:pPr>
          </w:p>
        </w:tc>
        <w:tc>
          <w:tcPr>
            <w:tcW w:w="736" w:type="dxa"/>
            <w:tcBorders>
              <w:top w:val="single" w:color="000000" w:sz="12" w:space="0"/>
            </w:tcBorders>
          </w:tcPr>
          <w:p>
            <w:pPr>
              <w:overflowPunct w:val="0"/>
              <w:jc w:val="center"/>
              <w:rPr>
                <w:rFonts w:hint="eastAsia" w:asciiTheme="minorEastAsia" w:hAnsiTheme="minorEastAsia" w:cstheme="minorEastAsia"/>
              </w:rPr>
            </w:pPr>
          </w:p>
        </w:tc>
        <w:tc>
          <w:tcPr>
            <w:tcW w:w="1105" w:type="dxa"/>
            <w:tcBorders>
              <w:top w:val="single" w:color="000000" w:sz="12" w:space="0"/>
            </w:tcBorders>
          </w:tcPr>
          <w:p>
            <w:pPr>
              <w:overflowPunct w:val="0"/>
              <w:jc w:val="center"/>
              <w:rPr>
                <w:rFonts w:hint="eastAsia" w:asciiTheme="minorEastAsia" w:hAnsiTheme="minorEastAsia" w:cstheme="minorEastAsia"/>
              </w:rPr>
            </w:pPr>
          </w:p>
        </w:tc>
        <w:tc>
          <w:tcPr>
            <w:tcW w:w="1104" w:type="dxa"/>
            <w:tcBorders>
              <w:top w:val="single" w:color="000000" w:sz="12" w:space="0"/>
            </w:tcBorders>
          </w:tcPr>
          <w:p>
            <w:pPr>
              <w:overflowPunct w:val="0"/>
              <w:jc w:val="center"/>
              <w:rPr>
                <w:rFonts w:hint="eastAsia" w:asciiTheme="minorEastAsia" w:hAnsiTheme="minorEastAsia" w:cstheme="minorEastAsia"/>
              </w:rPr>
            </w:pPr>
          </w:p>
        </w:tc>
        <w:tc>
          <w:tcPr>
            <w:tcW w:w="750" w:type="dxa"/>
            <w:tcBorders>
              <w:top w:val="single" w:color="000000" w:sz="12" w:space="0"/>
            </w:tcBorders>
          </w:tcPr>
          <w:p>
            <w:pPr>
              <w:overflowPunct w:val="0"/>
              <w:jc w:val="center"/>
              <w:rPr>
                <w:rFonts w:hint="eastAsia" w:asciiTheme="minorEastAsia" w:hAnsiTheme="minorEastAsia" w:cstheme="minorEastAsia"/>
              </w:rPr>
            </w:pPr>
          </w:p>
        </w:tc>
        <w:tc>
          <w:tcPr>
            <w:tcW w:w="648" w:type="dxa"/>
            <w:tcBorders>
              <w:top w:val="single" w:color="000000" w:sz="12" w:space="0"/>
            </w:tcBorders>
          </w:tcPr>
          <w:p>
            <w:pPr>
              <w:overflowPunct w:val="0"/>
              <w:snapToGrid w:val="0"/>
              <w:jc w:val="center"/>
              <w:rPr>
                <w:rFonts w:hint="eastAsia" w:asciiTheme="minorEastAsia" w:hAnsiTheme="minorEastAsia" w:cstheme="minorEastAsia"/>
              </w:rPr>
            </w:pPr>
          </w:p>
          <w:p>
            <w:pPr>
              <w:overflowPunct w:val="0"/>
              <w:jc w:val="center"/>
              <w:rPr>
                <w:rFonts w:hint="eastAsia"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rFonts w:hint="eastAsia" w:asciiTheme="minorEastAsia" w:hAnsiTheme="minorEastAsia" w:cstheme="minorEastAsia"/>
                <w:b/>
                <w:bCs/>
              </w:rPr>
            </w:pPr>
          </w:p>
        </w:tc>
        <w:tc>
          <w:tcPr>
            <w:tcW w:w="887" w:type="dxa"/>
            <w:tcBorders>
              <w:tl2br w:val="nil"/>
              <w:tr2bl w:val="nil"/>
            </w:tcBorders>
          </w:tcPr>
          <w:p>
            <w:pPr>
              <w:overflowPunct w:val="0"/>
              <w:jc w:val="center"/>
              <w:rPr>
                <w:rFonts w:hint="eastAsia" w:asciiTheme="minorEastAsia" w:hAnsiTheme="minorEastAsia" w:cstheme="minorEastAsia"/>
              </w:rPr>
            </w:pPr>
          </w:p>
        </w:tc>
        <w:tc>
          <w:tcPr>
            <w:tcW w:w="1281" w:type="dxa"/>
            <w:tcBorders>
              <w:tl2br w:val="nil"/>
              <w:tr2bl w:val="nil"/>
            </w:tcBorders>
          </w:tcPr>
          <w:p>
            <w:pPr>
              <w:overflowPunct w:val="0"/>
              <w:jc w:val="center"/>
              <w:rPr>
                <w:rFonts w:hint="eastAsia" w:asciiTheme="minorEastAsia" w:hAnsiTheme="minorEastAsia" w:cstheme="minorEastAsia"/>
              </w:rPr>
            </w:pPr>
          </w:p>
        </w:tc>
        <w:tc>
          <w:tcPr>
            <w:tcW w:w="1814" w:type="dxa"/>
            <w:tcBorders>
              <w:tl2br w:val="nil"/>
              <w:tr2bl w:val="nil"/>
            </w:tcBorders>
          </w:tcPr>
          <w:p>
            <w:pPr>
              <w:overflowPunct w:val="0"/>
              <w:jc w:val="center"/>
              <w:rPr>
                <w:rFonts w:hint="eastAsia" w:asciiTheme="minorEastAsia" w:hAnsiTheme="minorEastAsia" w:cstheme="minorEastAsia"/>
              </w:rPr>
            </w:pPr>
          </w:p>
        </w:tc>
        <w:tc>
          <w:tcPr>
            <w:tcW w:w="1200" w:type="dxa"/>
            <w:tcBorders>
              <w:tl2br w:val="nil"/>
              <w:tr2bl w:val="nil"/>
            </w:tcBorders>
          </w:tcPr>
          <w:p>
            <w:pPr>
              <w:overflowPunct w:val="0"/>
              <w:jc w:val="center"/>
              <w:rPr>
                <w:rFonts w:hint="eastAsia" w:asciiTheme="minorEastAsia" w:hAnsiTheme="minorEastAsia" w:cstheme="minorEastAsia"/>
              </w:rPr>
            </w:pPr>
          </w:p>
        </w:tc>
        <w:tc>
          <w:tcPr>
            <w:tcW w:w="736" w:type="dxa"/>
            <w:tcBorders>
              <w:tl2br w:val="nil"/>
              <w:tr2bl w:val="nil"/>
            </w:tcBorders>
          </w:tcPr>
          <w:p>
            <w:pPr>
              <w:overflowPunct w:val="0"/>
              <w:jc w:val="center"/>
              <w:rPr>
                <w:rFonts w:hint="eastAsia" w:asciiTheme="minorEastAsia" w:hAnsiTheme="minorEastAsia" w:cstheme="minorEastAsia"/>
              </w:rPr>
            </w:pPr>
          </w:p>
        </w:tc>
        <w:tc>
          <w:tcPr>
            <w:tcW w:w="1105" w:type="dxa"/>
            <w:tcBorders>
              <w:tl2br w:val="nil"/>
              <w:tr2bl w:val="nil"/>
            </w:tcBorders>
          </w:tcPr>
          <w:p>
            <w:pPr>
              <w:overflowPunct w:val="0"/>
              <w:jc w:val="center"/>
              <w:rPr>
                <w:rFonts w:hint="eastAsia" w:asciiTheme="minorEastAsia" w:hAnsiTheme="minorEastAsia" w:cstheme="minorEastAsia"/>
              </w:rPr>
            </w:pPr>
          </w:p>
        </w:tc>
        <w:tc>
          <w:tcPr>
            <w:tcW w:w="1104" w:type="dxa"/>
            <w:tcBorders>
              <w:tl2br w:val="nil"/>
              <w:tr2bl w:val="nil"/>
            </w:tcBorders>
          </w:tcPr>
          <w:p>
            <w:pPr>
              <w:overflowPunct w:val="0"/>
              <w:jc w:val="center"/>
              <w:rPr>
                <w:rFonts w:hint="eastAsia" w:asciiTheme="minorEastAsia" w:hAnsiTheme="minorEastAsia" w:cstheme="minorEastAsia"/>
              </w:rPr>
            </w:pPr>
          </w:p>
        </w:tc>
        <w:tc>
          <w:tcPr>
            <w:tcW w:w="750" w:type="dxa"/>
            <w:tcBorders>
              <w:tl2br w:val="nil"/>
              <w:tr2bl w:val="nil"/>
            </w:tcBorders>
          </w:tcPr>
          <w:p>
            <w:pPr>
              <w:overflowPunct w:val="0"/>
              <w:jc w:val="center"/>
              <w:rPr>
                <w:rFonts w:hint="eastAsia" w:asciiTheme="minorEastAsia" w:hAnsiTheme="minorEastAsia" w:cstheme="minorEastAsia"/>
              </w:rPr>
            </w:pPr>
          </w:p>
        </w:tc>
        <w:tc>
          <w:tcPr>
            <w:tcW w:w="648" w:type="dxa"/>
            <w:tcBorders>
              <w:tl2br w:val="nil"/>
              <w:tr2bl w:val="nil"/>
            </w:tcBorders>
          </w:tcPr>
          <w:p>
            <w:pPr>
              <w:overflowPunct w:val="0"/>
              <w:snapToGrid w:val="0"/>
              <w:jc w:val="center"/>
              <w:rPr>
                <w:rFonts w:hint="eastAsia" w:asciiTheme="minorEastAsia" w:hAnsiTheme="minorEastAsia" w:cstheme="minorEastAsia"/>
              </w:rPr>
            </w:pPr>
          </w:p>
          <w:p>
            <w:pPr>
              <w:overflowPunct w:val="0"/>
              <w:jc w:val="center"/>
              <w:rPr>
                <w:rFonts w:hint="eastAsia" w:asciiTheme="minorEastAsia" w:hAnsiTheme="minorEastAsia" w:cstheme="minorEastAsia"/>
              </w:rPr>
            </w:pPr>
          </w:p>
        </w:tc>
      </w:tr>
    </w:tbl>
    <w:p>
      <w:pPr>
        <w:overflowPunct w:val="0"/>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注：人文社科类参考评审文件附件1-4填写，自然科学类参考附件1-5填写，奖励等级：可计分类按A级-C级填写，不可类分类为D级；获奖等级按特等奖、一等奖、二等奖、三等奖、其他类填写。</w:t>
      </w:r>
    </w:p>
    <w:p>
      <w:pPr>
        <w:overflowPunct w:val="0"/>
        <w:spacing w:before="156" w:beforeLines="50"/>
        <w:ind w:firstLine="420" w:firstLineChars="200"/>
        <w:rPr>
          <w:rFonts w:asciiTheme="minorEastAsia" w:hAnsiTheme="minorEastAsia" w:cstheme="minorEastAsia"/>
        </w:rPr>
      </w:pPr>
    </w:p>
    <w:p>
      <w:pPr>
        <w:overflowPunct w:val="0"/>
        <w:spacing w:before="156" w:beforeLines="50"/>
        <w:ind w:firstLine="420" w:firstLineChars="200"/>
        <w:rPr>
          <w:rFonts w:asciiTheme="minorEastAsia" w:hAnsiTheme="minorEastAsia" w:cstheme="minorEastAsia"/>
        </w:rPr>
      </w:pPr>
    </w:p>
    <w:p>
      <w:pPr>
        <w:overflowPunct w:val="0"/>
        <w:spacing w:before="156" w:beforeLines="50"/>
        <w:ind w:firstLine="420" w:firstLineChars="200"/>
        <w:rPr>
          <w:rFonts w:asciiTheme="minorEastAsia" w:hAnsiTheme="minorEastAsia" w:cstheme="minorEastAsia"/>
        </w:rPr>
      </w:pPr>
    </w:p>
    <w:p>
      <w:pPr>
        <w:overflowPunct w:val="0"/>
        <w:spacing w:before="156" w:beforeLines="50"/>
        <w:ind w:firstLine="420" w:firstLineChars="200"/>
        <w:rPr>
          <w:rFonts w:hint="eastAsia" w:asciiTheme="minorEastAsia" w:hAnsiTheme="minorEastAsia" w:cstheme="minorEastAsia"/>
        </w:rPr>
      </w:pPr>
    </w:p>
    <w:tbl>
      <w:tblPr>
        <w:tblStyle w:val="7"/>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rFonts w:hint="eastAsia" w:asciiTheme="minorEastAsia" w:hAnsiTheme="minorEastAsia" w:cstheme="minorEastAsia"/>
                <w:b/>
                <w:bCs/>
              </w:rPr>
            </w:pPr>
            <w:r>
              <w:rPr>
                <w:rFonts w:hint="eastAsia" w:asciiTheme="minorEastAsia" w:hAnsiTheme="minorEastAsia" w:cstheme="minorEastAsia"/>
                <w:b/>
                <w:bCs/>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hint="eastAsia" w:asciiTheme="minorEastAsia" w:hAnsiTheme="minorEastAsia" w:cstheme="minorEastAsia"/>
              </w:rPr>
            </w:pPr>
            <w:r>
              <w:rPr>
                <w:rFonts w:hint="eastAsia" w:asciiTheme="minorEastAsia" w:hAnsiTheme="minorEastAsia" w:cstheme="minorEastAsia"/>
                <w:b/>
                <w:bCs/>
              </w:rPr>
              <w:t>类别</w:t>
            </w:r>
          </w:p>
        </w:tc>
        <w:tc>
          <w:tcPr>
            <w:tcW w:w="880" w:type="dxa"/>
            <w:tcBorders>
              <w:tl2br w:val="nil"/>
              <w:tr2bl w:val="nil"/>
            </w:tcBorders>
            <w:vAlign w:val="center"/>
          </w:tcPr>
          <w:p>
            <w:pPr>
              <w:jc w:val="center"/>
              <w:rPr>
                <w:rFonts w:hint="eastAsia" w:asciiTheme="minorEastAsia" w:hAnsiTheme="minorEastAsia" w:cstheme="minorEastAsia"/>
                <w:b/>
                <w:bCs/>
                <w:kern w:val="0"/>
                <w:szCs w:val="21"/>
              </w:rPr>
            </w:pPr>
            <w:r>
              <w:rPr>
                <w:rFonts w:hint="eastAsia" w:asciiTheme="minorEastAsia" w:hAnsiTheme="minorEastAsia" w:cstheme="minorEastAsia"/>
                <w:b/>
                <w:bCs/>
              </w:rPr>
              <w:t>序号</w:t>
            </w:r>
          </w:p>
        </w:tc>
        <w:tc>
          <w:tcPr>
            <w:tcW w:w="1370" w:type="dxa"/>
            <w:tcBorders>
              <w:tl2br w:val="nil"/>
              <w:tr2bl w:val="nil"/>
            </w:tcBorders>
            <w:vAlign w:val="center"/>
          </w:tcPr>
          <w:p>
            <w:pPr>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成果等级</w:t>
            </w:r>
          </w:p>
        </w:tc>
        <w:tc>
          <w:tcPr>
            <w:tcW w:w="2242" w:type="dxa"/>
            <w:tcBorders>
              <w:tl2br w:val="nil"/>
              <w:tr2bl w:val="nil"/>
            </w:tcBorders>
            <w:vAlign w:val="center"/>
          </w:tcPr>
          <w:p>
            <w:pPr>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成果名称</w:t>
            </w:r>
          </w:p>
        </w:tc>
        <w:tc>
          <w:tcPr>
            <w:tcW w:w="1964" w:type="dxa"/>
            <w:tcBorders>
              <w:tl2br w:val="nil"/>
              <w:tr2bl w:val="nil"/>
            </w:tcBorders>
            <w:vAlign w:val="center"/>
          </w:tcPr>
          <w:p>
            <w:pPr>
              <w:widowControl/>
              <w:jc w:val="center"/>
              <w:rPr>
                <w:rFonts w:hint="eastAsia" w:asciiTheme="minorEastAsia" w:hAnsiTheme="minorEastAsia" w:cstheme="minorEastAsia"/>
                <w:b/>
                <w:bCs/>
              </w:rPr>
            </w:pPr>
            <w:r>
              <w:rPr>
                <w:rFonts w:hint="eastAsia" w:asciiTheme="minorEastAsia" w:hAnsiTheme="minorEastAsia" w:cstheme="minorEastAsia"/>
                <w:b/>
                <w:bCs/>
              </w:rPr>
              <w:t>采纳部门</w:t>
            </w:r>
          </w:p>
          <w:p>
            <w:pPr>
              <w:widowControl/>
              <w:jc w:val="center"/>
              <w:rPr>
                <w:rFonts w:hint="eastAsia" w:asciiTheme="minorEastAsia" w:hAnsiTheme="minorEastAsia" w:cstheme="minorEastAsia"/>
                <w:b/>
                <w:bCs/>
              </w:rPr>
            </w:pPr>
            <w:r>
              <w:rPr>
                <w:rFonts w:hint="eastAsia" w:asciiTheme="minorEastAsia" w:hAnsiTheme="minorEastAsia" w:cstheme="minorEastAsia"/>
                <w:b/>
                <w:bCs/>
              </w:rPr>
              <w:t>（或领导批示）</w:t>
            </w:r>
          </w:p>
        </w:tc>
        <w:tc>
          <w:tcPr>
            <w:tcW w:w="1595" w:type="dxa"/>
            <w:tcBorders>
              <w:tl2br w:val="nil"/>
              <w:tr2bl w:val="nil"/>
            </w:tcBorders>
            <w:vAlign w:val="center"/>
          </w:tcPr>
          <w:p>
            <w:pPr>
              <w:widowControl/>
              <w:jc w:val="center"/>
              <w:rPr>
                <w:rFonts w:hint="eastAsia" w:asciiTheme="minorEastAsia" w:hAnsiTheme="minorEastAsia" w:cstheme="minorEastAsia"/>
                <w:b/>
                <w:bCs/>
              </w:rPr>
            </w:pPr>
            <w:r>
              <w:rPr>
                <w:rFonts w:hint="eastAsia" w:asciiTheme="minorEastAsia" w:hAnsiTheme="minorEastAsia" w:cstheme="minorEastAsia"/>
                <w:b/>
                <w:bCs/>
                <w:kern w:val="0"/>
                <w:szCs w:val="21"/>
              </w:rPr>
              <w:t>采纳</w:t>
            </w:r>
            <w:r>
              <w:rPr>
                <w:rFonts w:hint="eastAsia" w:asciiTheme="minorEastAsia" w:hAnsiTheme="minorEastAsia" w:cstheme="minorEastAsia"/>
                <w:b/>
                <w:bCs/>
              </w:rPr>
              <w:t>年月</w:t>
            </w:r>
          </w:p>
        </w:tc>
        <w:tc>
          <w:tcPr>
            <w:tcW w:w="737" w:type="dxa"/>
            <w:tcBorders>
              <w:tl2br w:val="nil"/>
              <w:tr2bl w:val="nil"/>
            </w:tcBorders>
            <w:vAlign w:val="center"/>
          </w:tcPr>
          <w:p>
            <w:pPr>
              <w:widowControl/>
              <w:jc w:val="center"/>
              <w:rPr>
                <w:rFonts w:hint="eastAsia" w:asciiTheme="minorEastAsia" w:hAnsiTheme="minorEastAsia" w:cstheme="minorEastAsia"/>
                <w:b/>
                <w:bCs/>
              </w:rPr>
            </w:pPr>
            <w:r>
              <w:rPr>
                <w:rFonts w:hint="eastAsia" w:asciiTheme="minorEastAsia" w:hAnsiTheme="minorEastAsia" w:cstheme="minorEastAsia"/>
                <w:b/>
                <w:bCs/>
                <w:kern w:val="0"/>
                <w:szCs w:val="21"/>
              </w:rPr>
              <w:t>备注</w:t>
            </w:r>
          </w:p>
        </w:tc>
        <w:tc>
          <w:tcPr>
            <w:tcW w:w="681" w:type="dxa"/>
            <w:tcBorders>
              <w:tl2br w:val="nil"/>
              <w:tr2bl w:val="nil"/>
            </w:tcBorders>
            <w:vAlign w:val="center"/>
          </w:tcPr>
          <w:p>
            <w:pPr>
              <w:widowControl/>
              <w:jc w:val="center"/>
              <w:rPr>
                <w:rFonts w:hint="eastAsia"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rFonts w:hint="eastAsia" w:asciiTheme="minorEastAsia" w:hAnsiTheme="minorEastAsia" w:cstheme="minorEastAsia"/>
                <w:b/>
                <w:bCs/>
              </w:rPr>
            </w:pPr>
            <w:r>
              <w:rPr>
                <w:rFonts w:hint="eastAsia" w:asciiTheme="minorEastAsia" w:hAnsiTheme="minorEastAsia" w:cstheme="minorEastAsia"/>
                <w:b/>
                <w:bCs/>
              </w:rPr>
              <w:t>可计分</w:t>
            </w:r>
          </w:p>
        </w:tc>
        <w:tc>
          <w:tcPr>
            <w:tcW w:w="880" w:type="dxa"/>
            <w:tcBorders>
              <w:bottom w:val="single" w:color="000000" w:sz="12" w:space="0"/>
              <w:tl2br w:val="nil"/>
              <w:tr2bl w:val="nil"/>
            </w:tcBorders>
          </w:tcPr>
          <w:p>
            <w:pPr>
              <w:jc w:val="center"/>
              <w:rPr>
                <w:rFonts w:hint="eastAsia" w:asciiTheme="minorEastAsia" w:hAnsiTheme="minorEastAsia" w:cstheme="minorEastAsia"/>
              </w:rPr>
            </w:pPr>
          </w:p>
        </w:tc>
        <w:tc>
          <w:tcPr>
            <w:tcW w:w="1370" w:type="dxa"/>
            <w:tcBorders>
              <w:bottom w:val="single" w:color="000000" w:sz="12" w:space="0"/>
              <w:tl2br w:val="nil"/>
              <w:tr2bl w:val="nil"/>
            </w:tcBorders>
          </w:tcPr>
          <w:p>
            <w:pPr>
              <w:widowControl/>
              <w:jc w:val="center"/>
              <w:rPr>
                <w:rFonts w:hint="eastAsia" w:asciiTheme="minorEastAsia" w:hAnsiTheme="minorEastAsia" w:cstheme="minorEastAsia"/>
              </w:rPr>
            </w:pPr>
          </w:p>
        </w:tc>
        <w:tc>
          <w:tcPr>
            <w:tcW w:w="2242" w:type="dxa"/>
            <w:tcBorders>
              <w:bottom w:val="single" w:color="000000" w:sz="12" w:space="0"/>
              <w:tl2br w:val="nil"/>
              <w:tr2bl w:val="nil"/>
            </w:tcBorders>
          </w:tcPr>
          <w:p>
            <w:pPr>
              <w:widowControl/>
              <w:jc w:val="center"/>
              <w:rPr>
                <w:rFonts w:hint="eastAsia" w:asciiTheme="minorEastAsia" w:hAnsiTheme="minorEastAsia" w:cstheme="minorEastAsia"/>
              </w:rPr>
            </w:pPr>
          </w:p>
        </w:tc>
        <w:tc>
          <w:tcPr>
            <w:tcW w:w="1964" w:type="dxa"/>
            <w:tcBorders>
              <w:bottom w:val="single" w:color="000000" w:sz="12" w:space="0"/>
              <w:tl2br w:val="nil"/>
              <w:tr2bl w:val="nil"/>
            </w:tcBorders>
          </w:tcPr>
          <w:p>
            <w:pPr>
              <w:widowControl/>
              <w:jc w:val="center"/>
              <w:rPr>
                <w:rFonts w:hint="eastAsia" w:asciiTheme="minorEastAsia" w:hAnsiTheme="minorEastAsia" w:cstheme="minorEastAsia"/>
              </w:rPr>
            </w:pPr>
          </w:p>
        </w:tc>
        <w:tc>
          <w:tcPr>
            <w:tcW w:w="1595" w:type="dxa"/>
            <w:tcBorders>
              <w:bottom w:val="single" w:color="000000" w:sz="12" w:space="0"/>
              <w:tl2br w:val="nil"/>
              <w:tr2bl w:val="nil"/>
            </w:tcBorders>
          </w:tcPr>
          <w:p>
            <w:pPr>
              <w:widowControl/>
              <w:jc w:val="center"/>
              <w:rPr>
                <w:rFonts w:hint="eastAsia" w:asciiTheme="minorEastAsia" w:hAnsiTheme="minorEastAsia" w:cstheme="minorEastAsia"/>
              </w:rPr>
            </w:pPr>
          </w:p>
        </w:tc>
        <w:tc>
          <w:tcPr>
            <w:tcW w:w="737" w:type="dxa"/>
            <w:tcBorders>
              <w:bottom w:val="single" w:color="000000" w:sz="12" w:space="0"/>
              <w:tl2br w:val="nil"/>
              <w:tr2bl w:val="nil"/>
            </w:tcBorders>
          </w:tcPr>
          <w:p>
            <w:pPr>
              <w:widowControl/>
              <w:jc w:val="center"/>
              <w:rPr>
                <w:rFonts w:hint="eastAsia" w:asciiTheme="minorEastAsia" w:hAnsiTheme="minorEastAsia" w:cstheme="minorEastAsia"/>
              </w:rPr>
            </w:pPr>
          </w:p>
        </w:tc>
        <w:tc>
          <w:tcPr>
            <w:tcW w:w="681" w:type="dxa"/>
            <w:tcBorders>
              <w:bottom w:val="single" w:color="000000" w:sz="12" w:space="0"/>
              <w:tl2br w:val="nil"/>
              <w:tr2bl w:val="nil"/>
            </w:tcBorders>
          </w:tcPr>
          <w:p>
            <w:pPr>
              <w:widowControl/>
              <w:jc w:val="center"/>
              <w:rPr>
                <w:rFonts w:hint="eastAsia"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pPr>
              <w:jc w:val="center"/>
              <w:rPr>
                <w:rFonts w:hint="eastAsia" w:asciiTheme="minorEastAsia" w:hAnsiTheme="minorEastAsia" w:cstheme="minorEastAsia"/>
                <w:b/>
                <w:bCs/>
              </w:rPr>
            </w:pPr>
            <w:r>
              <w:rPr>
                <w:rFonts w:hint="eastAsia" w:asciiTheme="minorEastAsia" w:hAnsiTheme="minorEastAsia" w:cstheme="minorEastAsia"/>
                <w:b/>
                <w:bCs/>
              </w:rPr>
              <w:t>不可计分</w:t>
            </w:r>
          </w:p>
        </w:tc>
        <w:tc>
          <w:tcPr>
            <w:tcW w:w="880" w:type="dxa"/>
            <w:tcBorders>
              <w:top w:val="single" w:color="000000" w:sz="12" w:space="0"/>
            </w:tcBorders>
          </w:tcPr>
          <w:p>
            <w:pPr>
              <w:jc w:val="center"/>
              <w:rPr>
                <w:rFonts w:hint="eastAsia" w:asciiTheme="minorEastAsia" w:hAnsiTheme="minorEastAsia" w:cstheme="minorEastAsia"/>
              </w:rPr>
            </w:pPr>
          </w:p>
        </w:tc>
        <w:tc>
          <w:tcPr>
            <w:tcW w:w="1370" w:type="dxa"/>
            <w:tcBorders>
              <w:top w:val="single" w:color="000000" w:sz="12" w:space="0"/>
            </w:tcBorders>
          </w:tcPr>
          <w:p>
            <w:pPr>
              <w:widowControl/>
              <w:jc w:val="center"/>
              <w:rPr>
                <w:rFonts w:hint="eastAsia" w:asciiTheme="minorEastAsia" w:hAnsiTheme="minorEastAsia" w:cstheme="minorEastAsia"/>
              </w:rPr>
            </w:pPr>
          </w:p>
        </w:tc>
        <w:tc>
          <w:tcPr>
            <w:tcW w:w="2242" w:type="dxa"/>
            <w:tcBorders>
              <w:top w:val="single" w:color="000000" w:sz="12" w:space="0"/>
            </w:tcBorders>
          </w:tcPr>
          <w:p>
            <w:pPr>
              <w:widowControl/>
              <w:jc w:val="center"/>
              <w:rPr>
                <w:rFonts w:hint="eastAsia" w:asciiTheme="minorEastAsia" w:hAnsiTheme="minorEastAsia" w:cstheme="minorEastAsia"/>
              </w:rPr>
            </w:pPr>
          </w:p>
        </w:tc>
        <w:tc>
          <w:tcPr>
            <w:tcW w:w="1964" w:type="dxa"/>
            <w:tcBorders>
              <w:top w:val="single" w:color="000000" w:sz="12" w:space="0"/>
            </w:tcBorders>
          </w:tcPr>
          <w:p>
            <w:pPr>
              <w:widowControl/>
              <w:jc w:val="center"/>
              <w:rPr>
                <w:rFonts w:hint="eastAsia" w:asciiTheme="minorEastAsia" w:hAnsiTheme="minorEastAsia" w:cstheme="minorEastAsia"/>
              </w:rPr>
            </w:pPr>
          </w:p>
        </w:tc>
        <w:tc>
          <w:tcPr>
            <w:tcW w:w="1595" w:type="dxa"/>
            <w:tcBorders>
              <w:top w:val="single" w:color="000000" w:sz="12" w:space="0"/>
            </w:tcBorders>
          </w:tcPr>
          <w:p>
            <w:pPr>
              <w:widowControl/>
              <w:jc w:val="center"/>
              <w:rPr>
                <w:rFonts w:hint="eastAsia" w:asciiTheme="minorEastAsia" w:hAnsiTheme="minorEastAsia" w:cstheme="minorEastAsia"/>
              </w:rPr>
            </w:pPr>
          </w:p>
        </w:tc>
        <w:tc>
          <w:tcPr>
            <w:tcW w:w="737" w:type="dxa"/>
            <w:tcBorders>
              <w:top w:val="single" w:color="000000" w:sz="12" w:space="0"/>
            </w:tcBorders>
          </w:tcPr>
          <w:p>
            <w:pPr>
              <w:widowControl/>
              <w:jc w:val="center"/>
              <w:rPr>
                <w:rFonts w:hint="eastAsia" w:asciiTheme="minorEastAsia" w:hAnsiTheme="minorEastAsia" w:cstheme="minorEastAsia"/>
              </w:rPr>
            </w:pPr>
          </w:p>
        </w:tc>
        <w:tc>
          <w:tcPr>
            <w:tcW w:w="681" w:type="dxa"/>
            <w:tcBorders>
              <w:top w:val="single" w:color="000000" w:sz="12" w:space="0"/>
            </w:tcBorders>
          </w:tcPr>
          <w:p>
            <w:pPr>
              <w:widowControl/>
              <w:snapToGrid w:val="0"/>
              <w:jc w:val="center"/>
              <w:rPr>
                <w:rFonts w:hint="eastAsia" w:asciiTheme="minorEastAsia" w:hAnsiTheme="minorEastAsia" w:cstheme="minorEastAsia"/>
              </w:rPr>
            </w:pPr>
          </w:p>
          <w:p>
            <w:pPr>
              <w:widowControl/>
              <w:jc w:val="center"/>
              <w:rPr>
                <w:rFonts w:hint="eastAsia" w:asciiTheme="minorEastAsia" w:hAnsiTheme="minorEastAsia" w:cstheme="minorEastAsia"/>
              </w:rPr>
            </w:pPr>
          </w:p>
        </w:tc>
      </w:tr>
    </w:tbl>
    <w:p>
      <w:pPr>
        <w:spacing w:before="156" w:beforeLines="50"/>
        <w:ind w:firstLine="420" w:firstLineChars="200"/>
        <w:rPr>
          <w:rFonts w:hint="eastAsia" w:asciiTheme="minorEastAsia" w:hAnsiTheme="minorEastAsia" w:cstheme="minorEastAsia"/>
        </w:rPr>
      </w:pPr>
      <w:r>
        <w:rPr>
          <w:rFonts w:hint="eastAsia" w:asciiTheme="minorEastAsia" w:hAnsiTheme="minorEastAsia" w:cstheme="minorEastAsia"/>
        </w:rPr>
        <w:t>注：人文社科类参考评审文件附件1-4填写，自然科学类参考附件1-5填写，成果等级：可计分类别按A-C填写，不可计分类为D级。</w:t>
      </w:r>
    </w:p>
    <w:p>
      <w:pPr>
        <w:spacing w:before="156" w:beforeLines="50"/>
        <w:ind w:firstLine="420" w:firstLineChars="200"/>
        <w:rPr>
          <w:rFonts w:hint="eastAsia" w:asciiTheme="minorEastAsia" w:hAnsiTheme="minorEastAsia" w:cstheme="minorEastAsia"/>
        </w:rPr>
      </w:pPr>
    </w:p>
    <w:tbl>
      <w:tblPr>
        <w:tblStyle w:val="7"/>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rFonts w:hint="eastAsia" w:asciiTheme="minorEastAsia" w:hAnsiTheme="minorEastAsia" w:cstheme="minorEastAsia"/>
                <w:b/>
                <w:bCs/>
              </w:rPr>
            </w:pPr>
            <w:r>
              <w:rPr>
                <w:rFonts w:hint="eastAsia" w:asciiTheme="minorEastAsia" w:hAnsiTheme="minorEastAsia" w:cstheme="minorEastAsia"/>
                <w:b/>
                <w:bCs/>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hint="eastAsia" w:asciiTheme="minorEastAsia" w:hAnsiTheme="minorEastAsia" w:cstheme="minorEastAsia"/>
              </w:rPr>
            </w:pPr>
            <w:r>
              <w:rPr>
                <w:rFonts w:hint="eastAsia" w:asciiTheme="minorEastAsia" w:hAnsiTheme="minorEastAsia" w:cstheme="minorEastAsia"/>
                <w:b/>
                <w:bCs/>
              </w:rPr>
              <w:t>类别</w:t>
            </w:r>
          </w:p>
        </w:tc>
        <w:tc>
          <w:tcPr>
            <w:tcW w:w="1570" w:type="dxa"/>
            <w:tcBorders>
              <w:tl2br w:val="nil"/>
              <w:tr2bl w:val="nil"/>
            </w:tcBorders>
            <w:vAlign w:val="center"/>
          </w:tcPr>
          <w:p>
            <w:pPr>
              <w:jc w:val="center"/>
              <w:rPr>
                <w:rFonts w:hint="eastAsia" w:asciiTheme="minorEastAsia" w:hAnsiTheme="minorEastAsia" w:cstheme="minorEastAsia"/>
                <w:b/>
                <w:bCs/>
              </w:rPr>
            </w:pPr>
            <w:r>
              <w:rPr>
                <w:rFonts w:hint="eastAsia" w:asciiTheme="minorEastAsia" w:hAnsiTheme="minorEastAsia" w:cstheme="minorEastAsia"/>
                <w:b/>
                <w:bCs/>
              </w:rPr>
              <w:t>序号</w:t>
            </w:r>
          </w:p>
        </w:tc>
        <w:tc>
          <w:tcPr>
            <w:tcW w:w="1750" w:type="dxa"/>
            <w:tcBorders>
              <w:tl2br w:val="nil"/>
              <w:tr2bl w:val="nil"/>
            </w:tcBorders>
            <w:vAlign w:val="center"/>
          </w:tcPr>
          <w:p>
            <w:pPr>
              <w:jc w:val="center"/>
              <w:rPr>
                <w:rFonts w:hint="eastAsia" w:asciiTheme="minorEastAsia" w:hAnsiTheme="minorEastAsia" w:cstheme="minorEastAsia"/>
                <w:b/>
                <w:bCs/>
                <w:kern w:val="0"/>
                <w:szCs w:val="21"/>
              </w:rPr>
            </w:pPr>
            <w:r>
              <w:rPr>
                <w:rFonts w:hint="eastAsia" w:asciiTheme="minorEastAsia" w:hAnsiTheme="minorEastAsia" w:cstheme="minorEastAsia"/>
                <w:b/>
                <w:bCs/>
              </w:rPr>
              <w:t>指标等级</w:t>
            </w:r>
          </w:p>
        </w:tc>
        <w:tc>
          <w:tcPr>
            <w:tcW w:w="1130" w:type="dxa"/>
            <w:tcBorders>
              <w:tl2br w:val="nil"/>
              <w:tr2bl w:val="nil"/>
            </w:tcBorders>
            <w:vAlign w:val="center"/>
          </w:tcPr>
          <w:p>
            <w:pPr>
              <w:widowControl/>
              <w:jc w:val="center"/>
              <w:rPr>
                <w:rFonts w:hint="eastAsia" w:asciiTheme="minorEastAsia" w:hAnsiTheme="minorEastAsia" w:cstheme="minorEastAsia"/>
                <w:b/>
                <w:bCs/>
              </w:rPr>
            </w:pPr>
            <w:r>
              <w:rPr>
                <w:rFonts w:hint="eastAsia" w:asciiTheme="minorEastAsia" w:hAnsiTheme="minorEastAsia" w:cstheme="minorEastAsia"/>
                <w:b/>
                <w:bCs/>
                <w:kern w:val="0"/>
                <w:szCs w:val="21"/>
              </w:rPr>
              <w:t>获奖名称</w:t>
            </w:r>
          </w:p>
        </w:tc>
        <w:tc>
          <w:tcPr>
            <w:tcW w:w="2000" w:type="dxa"/>
            <w:tcBorders>
              <w:tl2br w:val="nil"/>
              <w:tr2bl w:val="nil"/>
            </w:tcBorders>
            <w:vAlign w:val="center"/>
          </w:tcPr>
          <w:p>
            <w:pPr>
              <w:widowControl/>
              <w:jc w:val="center"/>
              <w:rPr>
                <w:rFonts w:hint="eastAsia" w:asciiTheme="minorEastAsia" w:hAnsiTheme="minorEastAsia" w:cstheme="minorEastAsia"/>
                <w:b/>
                <w:bCs/>
              </w:rPr>
            </w:pPr>
            <w:r>
              <w:rPr>
                <w:rFonts w:hint="eastAsia" w:asciiTheme="minorEastAsia" w:hAnsiTheme="minorEastAsia" w:cstheme="minorEastAsia"/>
                <w:b/>
                <w:bCs/>
              </w:rPr>
              <w:t>获奖级别</w:t>
            </w:r>
          </w:p>
        </w:tc>
        <w:tc>
          <w:tcPr>
            <w:tcW w:w="1400" w:type="dxa"/>
            <w:tcBorders>
              <w:tl2br w:val="nil"/>
              <w:tr2bl w:val="nil"/>
            </w:tcBorders>
            <w:vAlign w:val="center"/>
          </w:tcPr>
          <w:p>
            <w:pPr>
              <w:widowControl/>
              <w:jc w:val="center"/>
              <w:rPr>
                <w:rFonts w:hint="eastAsia" w:asciiTheme="minorEastAsia" w:hAnsiTheme="minorEastAsia" w:cstheme="minorEastAsia"/>
                <w:b/>
                <w:bCs/>
              </w:rPr>
            </w:pPr>
            <w:r>
              <w:rPr>
                <w:rFonts w:hint="eastAsia" w:asciiTheme="minorEastAsia" w:hAnsiTheme="minorEastAsia" w:cstheme="minorEastAsia"/>
                <w:b/>
                <w:bCs/>
              </w:rPr>
              <w:t>举办单位</w:t>
            </w:r>
          </w:p>
        </w:tc>
        <w:tc>
          <w:tcPr>
            <w:tcW w:w="890" w:type="dxa"/>
            <w:tcBorders>
              <w:tl2br w:val="nil"/>
              <w:tr2bl w:val="nil"/>
            </w:tcBorders>
            <w:vAlign w:val="center"/>
          </w:tcPr>
          <w:p>
            <w:pPr>
              <w:widowControl/>
              <w:jc w:val="center"/>
              <w:rPr>
                <w:rFonts w:hint="eastAsia" w:asciiTheme="minorEastAsia" w:hAnsiTheme="minorEastAsia" w:cstheme="minorEastAsia"/>
                <w:b/>
                <w:bCs/>
              </w:rPr>
            </w:pPr>
            <w:r>
              <w:rPr>
                <w:rFonts w:hint="eastAsia" w:asciiTheme="minorEastAsia" w:hAnsiTheme="minorEastAsia" w:cstheme="minorEastAsia"/>
                <w:b/>
                <w:bCs/>
                <w:kern w:val="0"/>
                <w:szCs w:val="21"/>
              </w:rPr>
              <w:t>举办</w:t>
            </w:r>
            <w:r>
              <w:rPr>
                <w:rFonts w:hint="eastAsia" w:asciiTheme="minorEastAsia" w:hAnsiTheme="minorEastAsia" w:cstheme="minorEastAsia"/>
                <w:b/>
                <w:bCs/>
              </w:rPr>
              <w:t>年月</w:t>
            </w:r>
          </w:p>
        </w:tc>
        <w:tc>
          <w:tcPr>
            <w:tcW w:w="751" w:type="dxa"/>
            <w:tcBorders>
              <w:tl2br w:val="nil"/>
              <w:tr2bl w:val="nil"/>
            </w:tcBorders>
            <w:vAlign w:val="center"/>
          </w:tcPr>
          <w:p>
            <w:pPr>
              <w:widowControl/>
              <w:jc w:val="center"/>
              <w:rPr>
                <w:rFonts w:hint="eastAsia" w:asciiTheme="minorEastAsia" w:hAnsiTheme="minorEastAsia" w:cstheme="minorEastAsia"/>
                <w:b/>
                <w:bCs/>
              </w:rPr>
            </w:pPr>
            <w:r>
              <w:rPr>
                <w:rFonts w:hint="eastAsia" w:asciiTheme="minorEastAsia" w:hAnsiTheme="minorEastAsia" w:cstheme="minorEastAsia"/>
                <w:b/>
                <w:bCs/>
                <w:kern w:val="0"/>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660" w:type="dxa"/>
            <w:tcBorders>
              <w:bottom w:val="single" w:color="000000" w:sz="12" w:space="0"/>
              <w:tl2br w:val="nil"/>
              <w:tr2bl w:val="nil"/>
            </w:tcBorders>
          </w:tcPr>
          <w:p>
            <w:pPr>
              <w:jc w:val="center"/>
              <w:rPr>
                <w:rFonts w:hint="eastAsia" w:asciiTheme="minorEastAsia" w:hAnsiTheme="minorEastAsia" w:cstheme="minorEastAsia"/>
                <w:b/>
                <w:bCs/>
              </w:rPr>
            </w:pPr>
            <w:r>
              <w:rPr>
                <w:rFonts w:hint="eastAsia" w:asciiTheme="minorEastAsia" w:hAnsiTheme="minorEastAsia" w:cstheme="minorEastAsia"/>
                <w:b/>
                <w:bCs/>
              </w:rPr>
              <w:t>可计分</w:t>
            </w:r>
          </w:p>
        </w:tc>
        <w:tc>
          <w:tcPr>
            <w:tcW w:w="1570" w:type="dxa"/>
            <w:tcBorders>
              <w:bottom w:val="single" w:color="000000" w:sz="12" w:space="0"/>
              <w:tl2br w:val="nil"/>
              <w:tr2bl w:val="nil"/>
            </w:tcBorders>
          </w:tcPr>
          <w:p>
            <w:pPr>
              <w:jc w:val="center"/>
              <w:rPr>
                <w:rFonts w:hint="eastAsia" w:asciiTheme="minorEastAsia" w:hAnsiTheme="minorEastAsia" w:cstheme="minorEastAsia"/>
              </w:rPr>
            </w:pPr>
          </w:p>
        </w:tc>
        <w:tc>
          <w:tcPr>
            <w:tcW w:w="1750" w:type="dxa"/>
            <w:tcBorders>
              <w:bottom w:val="single" w:color="000000" w:sz="12" w:space="0"/>
              <w:tl2br w:val="nil"/>
              <w:tr2bl w:val="nil"/>
            </w:tcBorders>
          </w:tcPr>
          <w:p>
            <w:pPr>
              <w:widowControl/>
              <w:jc w:val="center"/>
              <w:rPr>
                <w:rFonts w:hint="eastAsia" w:asciiTheme="minorEastAsia" w:hAnsiTheme="minorEastAsia" w:cstheme="minorEastAsia"/>
              </w:rPr>
            </w:pPr>
          </w:p>
        </w:tc>
        <w:tc>
          <w:tcPr>
            <w:tcW w:w="1130" w:type="dxa"/>
            <w:tcBorders>
              <w:bottom w:val="single" w:color="000000" w:sz="12" w:space="0"/>
              <w:tl2br w:val="nil"/>
              <w:tr2bl w:val="nil"/>
            </w:tcBorders>
            <w:vAlign w:val="center"/>
          </w:tcPr>
          <w:p>
            <w:pPr>
              <w:widowControl/>
              <w:jc w:val="center"/>
              <w:rPr>
                <w:rFonts w:hint="eastAsia" w:asciiTheme="minorEastAsia" w:hAnsiTheme="minorEastAsia" w:cstheme="minorEastAsia"/>
              </w:rPr>
            </w:pPr>
          </w:p>
        </w:tc>
        <w:tc>
          <w:tcPr>
            <w:tcW w:w="2000" w:type="dxa"/>
            <w:tcBorders>
              <w:bottom w:val="single" w:color="000000" w:sz="12" w:space="0"/>
              <w:tl2br w:val="nil"/>
              <w:tr2bl w:val="nil"/>
            </w:tcBorders>
          </w:tcPr>
          <w:p>
            <w:pPr>
              <w:widowControl/>
              <w:jc w:val="center"/>
              <w:rPr>
                <w:rFonts w:hint="eastAsia" w:asciiTheme="minorEastAsia" w:hAnsiTheme="minorEastAsia" w:cstheme="minorEastAsia"/>
              </w:rPr>
            </w:pPr>
          </w:p>
        </w:tc>
        <w:tc>
          <w:tcPr>
            <w:tcW w:w="1400" w:type="dxa"/>
            <w:tcBorders>
              <w:bottom w:val="single" w:color="000000" w:sz="12" w:space="0"/>
              <w:tl2br w:val="nil"/>
              <w:tr2bl w:val="nil"/>
            </w:tcBorders>
          </w:tcPr>
          <w:p>
            <w:pPr>
              <w:widowControl/>
              <w:jc w:val="center"/>
              <w:rPr>
                <w:rFonts w:hint="eastAsia" w:asciiTheme="minorEastAsia" w:hAnsiTheme="minorEastAsia" w:cstheme="minorEastAsia"/>
              </w:rPr>
            </w:pPr>
          </w:p>
        </w:tc>
        <w:tc>
          <w:tcPr>
            <w:tcW w:w="890" w:type="dxa"/>
            <w:tcBorders>
              <w:bottom w:val="single" w:color="000000" w:sz="12" w:space="0"/>
              <w:tl2br w:val="nil"/>
              <w:tr2bl w:val="nil"/>
            </w:tcBorders>
          </w:tcPr>
          <w:p>
            <w:pPr>
              <w:widowControl/>
              <w:jc w:val="center"/>
              <w:rPr>
                <w:rFonts w:hint="eastAsia" w:asciiTheme="minorEastAsia" w:hAnsiTheme="minorEastAsia" w:cstheme="minorEastAsia"/>
              </w:rPr>
            </w:pPr>
          </w:p>
        </w:tc>
        <w:tc>
          <w:tcPr>
            <w:tcW w:w="751" w:type="dxa"/>
            <w:tcBorders>
              <w:bottom w:val="single" w:color="000000" w:sz="12" w:space="0"/>
              <w:tl2br w:val="nil"/>
              <w:tr2bl w:val="nil"/>
            </w:tcBorders>
          </w:tcPr>
          <w:p>
            <w:pPr>
              <w:widowControl/>
              <w:jc w:val="center"/>
              <w:rPr>
                <w:rFonts w:hint="eastAsia"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660" w:type="dxa"/>
            <w:tcBorders>
              <w:top w:val="single" w:color="000000" w:sz="12" w:space="0"/>
            </w:tcBorders>
          </w:tcPr>
          <w:p>
            <w:pPr>
              <w:jc w:val="center"/>
              <w:rPr>
                <w:rFonts w:hint="eastAsia" w:asciiTheme="minorEastAsia" w:hAnsiTheme="minorEastAsia" w:cstheme="minorEastAsia"/>
                <w:b/>
                <w:bCs/>
              </w:rPr>
            </w:pPr>
            <w:r>
              <w:rPr>
                <w:rFonts w:hint="eastAsia" w:asciiTheme="minorEastAsia" w:hAnsiTheme="minorEastAsia" w:cstheme="minorEastAsia"/>
                <w:b/>
                <w:bCs/>
              </w:rPr>
              <w:t>不可计分</w:t>
            </w:r>
          </w:p>
        </w:tc>
        <w:tc>
          <w:tcPr>
            <w:tcW w:w="1570" w:type="dxa"/>
            <w:tcBorders>
              <w:top w:val="single" w:color="000000" w:sz="12" w:space="0"/>
            </w:tcBorders>
          </w:tcPr>
          <w:p>
            <w:pPr>
              <w:jc w:val="center"/>
              <w:rPr>
                <w:rFonts w:hint="eastAsia" w:asciiTheme="minorEastAsia" w:hAnsiTheme="minorEastAsia" w:cstheme="minorEastAsia"/>
              </w:rPr>
            </w:pPr>
          </w:p>
        </w:tc>
        <w:tc>
          <w:tcPr>
            <w:tcW w:w="1750" w:type="dxa"/>
            <w:tcBorders>
              <w:top w:val="single" w:color="000000" w:sz="12" w:space="0"/>
            </w:tcBorders>
          </w:tcPr>
          <w:p>
            <w:pPr>
              <w:widowControl/>
              <w:jc w:val="center"/>
              <w:rPr>
                <w:rFonts w:hint="eastAsia" w:asciiTheme="minorEastAsia" w:hAnsiTheme="minorEastAsia" w:cstheme="minorEastAsia"/>
              </w:rPr>
            </w:pPr>
          </w:p>
        </w:tc>
        <w:tc>
          <w:tcPr>
            <w:tcW w:w="1130" w:type="dxa"/>
            <w:tcBorders>
              <w:top w:val="single" w:color="000000" w:sz="12" w:space="0"/>
            </w:tcBorders>
            <w:vAlign w:val="center"/>
          </w:tcPr>
          <w:p>
            <w:pPr>
              <w:widowControl/>
              <w:jc w:val="center"/>
              <w:rPr>
                <w:rFonts w:hint="eastAsia" w:asciiTheme="minorEastAsia" w:hAnsiTheme="minorEastAsia" w:cstheme="minorEastAsia"/>
              </w:rPr>
            </w:pPr>
          </w:p>
        </w:tc>
        <w:tc>
          <w:tcPr>
            <w:tcW w:w="2000" w:type="dxa"/>
            <w:tcBorders>
              <w:top w:val="single" w:color="000000" w:sz="12" w:space="0"/>
            </w:tcBorders>
          </w:tcPr>
          <w:p>
            <w:pPr>
              <w:widowControl/>
              <w:jc w:val="center"/>
              <w:rPr>
                <w:rFonts w:hint="eastAsia" w:asciiTheme="minorEastAsia" w:hAnsiTheme="minorEastAsia" w:cstheme="minorEastAsia"/>
              </w:rPr>
            </w:pPr>
          </w:p>
        </w:tc>
        <w:tc>
          <w:tcPr>
            <w:tcW w:w="1400" w:type="dxa"/>
            <w:tcBorders>
              <w:top w:val="single" w:color="000000" w:sz="12" w:space="0"/>
            </w:tcBorders>
          </w:tcPr>
          <w:p>
            <w:pPr>
              <w:widowControl/>
              <w:jc w:val="center"/>
              <w:rPr>
                <w:rFonts w:hint="eastAsia" w:asciiTheme="minorEastAsia" w:hAnsiTheme="minorEastAsia" w:cstheme="minorEastAsia"/>
              </w:rPr>
            </w:pPr>
          </w:p>
        </w:tc>
        <w:tc>
          <w:tcPr>
            <w:tcW w:w="890" w:type="dxa"/>
            <w:tcBorders>
              <w:top w:val="single" w:color="000000" w:sz="12" w:space="0"/>
            </w:tcBorders>
          </w:tcPr>
          <w:p>
            <w:pPr>
              <w:widowControl/>
              <w:jc w:val="center"/>
              <w:rPr>
                <w:rFonts w:hint="eastAsia" w:asciiTheme="minorEastAsia" w:hAnsiTheme="minorEastAsia" w:cstheme="minorEastAsia"/>
              </w:rPr>
            </w:pPr>
          </w:p>
        </w:tc>
        <w:tc>
          <w:tcPr>
            <w:tcW w:w="751" w:type="dxa"/>
            <w:tcBorders>
              <w:top w:val="single" w:color="000000" w:sz="12" w:space="0"/>
            </w:tcBorders>
          </w:tcPr>
          <w:p>
            <w:pPr>
              <w:widowControl/>
              <w:snapToGrid w:val="0"/>
              <w:jc w:val="center"/>
              <w:rPr>
                <w:rFonts w:hint="eastAsia" w:asciiTheme="minorEastAsia" w:hAnsiTheme="minorEastAsia" w:cstheme="minorEastAsia"/>
              </w:rPr>
            </w:pPr>
          </w:p>
          <w:p>
            <w:pPr>
              <w:widowControl/>
              <w:jc w:val="center"/>
              <w:rPr>
                <w:rFonts w:hint="eastAsia" w:asciiTheme="minorEastAsia" w:hAnsiTheme="minorEastAsia" w:cstheme="minorEastAsia"/>
              </w:rPr>
            </w:pPr>
          </w:p>
        </w:tc>
      </w:tr>
    </w:tbl>
    <w:p>
      <w:pPr>
        <w:spacing w:before="156" w:beforeLines="50"/>
        <w:ind w:firstLine="420" w:firstLineChars="200"/>
        <w:rPr>
          <w:rFonts w:hint="eastAsia" w:asciiTheme="minorEastAsia" w:hAnsiTheme="minorEastAsia" w:cstheme="minorEastAsia"/>
        </w:rPr>
      </w:pPr>
      <w:r>
        <w:rPr>
          <w:rFonts w:hint="eastAsia" w:asciiTheme="minorEastAsia" w:hAnsiTheme="minorEastAsia" w:cstheme="minorEastAsia"/>
        </w:rPr>
        <w:t>注：人文社科类参考附件1-4填写，指标等级：可计分类别按A-C填写，不可计分类别为D级。</w:t>
      </w:r>
    </w:p>
    <w:p>
      <w:pPr>
        <w:spacing w:before="156" w:beforeLines="50"/>
        <w:rPr>
          <w:rFonts w:hint="eastAsia" w:asciiTheme="minorEastAsia" w:hAnsiTheme="minorEastAsia" w:cstheme="minorEastAsia"/>
        </w:rPr>
      </w:pPr>
    </w:p>
    <w:tbl>
      <w:tblPr>
        <w:tblStyle w:val="7"/>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pPr>
              <w:widowControl/>
              <w:jc w:val="center"/>
              <w:rPr>
                <w:rFonts w:hint="eastAsia" w:asciiTheme="minorEastAsia" w:hAnsiTheme="minorEastAsia" w:cstheme="minorEastAsia"/>
                <w:b/>
                <w:bCs/>
              </w:rPr>
            </w:pPr>
            <w:r>
              <w:rPr>
                <w:rFonts w:hint="eastAsia" w:asciiTheme="minorEastAsia" w:hAnsiTheme="minorEastAsia" w:cstheme="minorEastAsia"/>
                <w:b/>
                <w:bCs/>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pPr>
              <w:jc w:val="center"/>
              <w:rPr>
                <w:rFonts w:hint="eastAsia"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pPr>
              <w:jc w:val="center"/>
              <w:rPr>
                <w:rFonts w:hint="eastAsia"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pPr>
              <w:jc w:val="center"/>
              <w:rPr>
                <w:rFonts w:hint="eastAsia" w:asciiTheme="minorEastAsia" w:hAnsiTheme="minorEastAsia" w:cstheme="minorEastAsia"/>
                <w:b/>
                <w:bCs/>
              </w:rPr>
            </w:pPr>
            <w:r>
              <w:rPr>
                <w:rFonts w:hint="eastAsia" w:asciiTheme="minorEastAsia" w:hAnsiTheme="minorEastAsia" w:cstheme="minorEastAsia"/>
                <w:b/>
                <w:bCs/>
              </w:rPr>
              <w:t>指标</w:t>
            </w:r>
          </w:p>
          <w:p>
            <w:pPr>
              <w:jc w:val="center"/>
              <w:rPr>
                <w:rFonts w:hint="eastAsia"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pPr>
              <w:jc w:val="center"/>
              <w:rPr>
                <w:rFonts w:hint="eastAsia"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pPr>
              <w:jc w:val="center"/>
              <w:rPr>
                <w:rFonts w:hint="eastAsia"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pPr>
              <w:jc w:val="center"/>
              <w:rPr>
                <w:rFonts w:hint="eastAsia"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pPr>
              <w:jc w:val="center"/>
              <w:rPr>
                <w:rFonts w:hint="eastAsia" w:asciiTheme="minorEastAsia" w:hAnsiTheme="minorEastAsia" w:cstheme="minorEastAsia"/>
                <w:b/>
                <w:bCs/>
              </w:rPr>
            </w:pPr>
            <w:r>
              <w:rPr>
                <w:rFonts w:hint="eastAsia" w:asciiTheme="minorEastAsia" w:hAnsiTheme="minorEastAsia" w:cstheme="minorEastAsia"/>
                <w:b/>
                <w:bCs/>
              </w:rPr>
              <w:t>授权</w:t>
            </w:r>
          </w:p>
          <w:p>
            <w:pPr>
              <w:jc w:val="center"/>
              <w:rPr>
                <w:rFonts w:hint="eastAsia"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pPr>
              <w:jc w:val="center"/>
              <w:rPr>
                <w:rFonts w:hint="eastAsia" w:asciiTheme="minorEastAsia" w:hAnsiTheme="minorEastAsia" w:cstheme="minorEastAsia"/>
                <w:b/>
                <w:bCs/>
              </w:rPr>
            </w:pPr>
            <w:r>
              <w:rPr>
                <w:rFonts w:hint="eastAsia" w:asciiTheme="minorEastAsia" w:hAnsiTheme="minorEastAsia" w:cstheme="minorEastAsia"/>
                <w:b/>
                <w:bCs/>
              </w:rPr>
              <w:t>第几发</w:t>
            </w:r>
          </w:p>
          <w:p>
            <w:pPr>
              <w:jc w:val="center"/>
              <w:rPr>
                <w:rFonts w:hint="eastAsia"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pPr>
              <w:jc w:val="center"/>
              <w:rPr>
                <w:rFonts w:hint="eastAsia"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pPr>
              <w:jc w:val="center"/>
              <w:rPr>
                <w:rFonts w:hint="eastAsia"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670" w:type="dxa"/>
            <w:tcBorders>
              <w:bottom w:val="single" w:color="000000" w:sz="12" w:space="0"/>
              <w:tl2br w:val="nil"/>
              <w:tr2bl w:val="nil"/>
            </w:tcBorders>
            <w:vAlign w:val="center"/>
          </w:tcPr>
          <w:p>
            <w:pPr>
              <w:jc w:val="center"/>
              <w:rPr>
                <w:rFonts w:hint="eastAsia" w:asciiTheme="minorEastAsia" w:hAnsiTheme="minorEastAsia" w:cstheme="minorEastAsia"/>
                <w:b/>
                <w:bCs/>
              </w:rPr>
            </w:pPr>
            <w:r>
              <w:rPr>
                <w:rFonts w:hint="eastAsia" w:asciiTheme="minorEastAsia" w:hAnsiTheme="minorEastAsia" w:cstheme="minorEastAsia"/>
                <w:b/>
                <w:bCs/>
              </w:rPr>
              <w:t>可计分</w:t>
            </w:r>
          </w:p>
        </w:tc>
        <w:tc>
          <w:tcPr>
            <w:tcW w:w="860" w:type="dxa"/>
            <w:tcBorders>
              <w:bottom w:val="single" w:color="000000" w:sz="12" w:space="0"/>
              <w:tl2br w:val="nil"/>
              <w:tr2bl w:val="nil"/>
            </w:tcBorders>
          </w:tcPr>
          <w:p>
            <w:pPr>
              <w:jc w:val="left"/>
              <w:rPr>
                <w:rFonts w:hint="eastAsia" w:asciiTheme="minorEastAsia" w:hAnsiTheme="minorEastAsia" w:cstheme="minorEastAsia"/>
              </w:rPr>
            </w:pPr>
          </w:p>
        </w:tc>
        <w:tc>
          <w:tcPr>
            <w:tcW w:w="920" w:type="dxa"/>
            <w:tcBorders>
              <w:bottom w:val="single" w:color="000000" w:sz="12" w:space="0"/>
              <w:tl2br w:val="nil"/>
              <w:tr2bl w:val="nil"/>
            </w:tcBorders>
          </w:tcPr>
          <w:p>
            <w:pPr>
              <w:jc w:val="left"/>
              <w:rPr>
                <w:rFonts w:hint="eastAsia" w:asciiTheme="minorEastAsia" w:hAnsiTheme="minorEastAsia" w:cstheme="minorEastAsia"/>
              </w:rPr>
            </w:pPr>
          </w:p>
        </w:tc>
        <w:tc>
          <w:tcPr>
            <w:tcW w:w="1130" w:type="dxa"/>
            <w:tcBorders>
              <w:bottom w:val="single" w:color="000000" w:sz="12" w:space="0"/>
              <w:tl2br w:val="nil"/>
              <w:tr2bl w:val="nil"/>
            </w:tcBorders>
          </w:tcPr>
          <w:p>
            <w:pPr>
              <w:jc w:val="left"/>
              <w:rPr>
                <w:rFonts w:hint="eastAsia" w:asciiTheme="minorEastAsia" w:hAnsiTheme="minorEastAsia" w:cstheme="minorEastAsia"/>
              </w:rPr>
            </w:pPr>
          </w:p>
        </w:tc>
        <w:tc>
          <w:tcPr>
            <w:tcW w:w="1149" w:type="dxa"/>
            <w:tcBorders>
              <w:bottom w:val="single" w:color="000000" w:sz="12" w:space="0"/>
              <w:tl2br w:val="nil"/>
              <w:tr2bl w:val="nil"/>
            </w:tcBorders>
          </w:tcPr>
          <w:p>
            <w:pPr>
              <w:jc w:val="left"/>
              <w:rPr>
                <w:rFonts w:hint="eastAsia" w:asciiTheme="minorEastAsia" w:hAnsiTheme="minorEastAsia" w:cstheme="minorEastAsia"/>
              </w:rPr>
            </w:pPr>
          </w:p>
        </w:tc>
        <w:tc>
          <w:tcPr>
            <w:tcW w:w="1050" w:type="dxa"/>
            <w:tcBorders>
              <w:bottom w:val="single" w:color="000000" w:sz="12" w:space="0"/>
              <w:tl2br w:val="nil"/>
              <w:tr2bl w:val="nil"/>
            </w:tcBorders>
          </w:tcPr>
          <w:p>
            <w:pPr>
              <w:jc w:val="left"/>
              <w:rPr>
                <w:rFonts w:hint="eastAsia" w:asciiTheme="minorEastAsia" w:hAnsiTheme="minorEastAsia" w:cstheme="minorEastAsia"/>
              </w:rPr>
            </w:pPr>
          </w:p>
        </w:tc>
        <w:tc>
          <w:tcPr>
            <w:tcW w:w="1341" w:type="dxa"/>
            <w:tcBorders>
              <w:bottom w:val="single" w:color="000000" w:sz="12" w:space="0"/>
              <w:tl2br w:val="nil"/>
              <w:tr2bl w:val="nil"/>
            </w:tcBorders>
          </w:tcPr>
          <w:p>
            <w:pPr>
              <w:jc w:val="left"/>
              <w:rPr>
                <w:rFonts w:hint="eastAsia" w:asciiTheme="minorEastAsia" w:hAnsiTheme="minorEastAsia" w:cstheme="minorEastAsia"/>
              </w:rPr>
            </w:pPr>
          </w:p>
        </w:tc>
        <w:tc>
          <w:tcPr>
            <w:tcW w:w="909" w:type="dxa"/>
            <w:tcBorders>
              <w:bottom w:val="single" w:color="000000" w:sz="12" w:space="0"/>
              <w:tl2br w:val="nil"/>
              <w:tr2bl w:val="nil"/>
            </w:tcBorders>
          </w:tcPr>
          <w:p>
            <w:pPr>
              <w:jc w:val="left"/>
              <w:rPr>
                <w:rFonts w:hint="eastAsia" w:asciiTheme="minorEastAsia" w:hAnsiTheme="minorEastAsia" w:cstheme="minorEastAsia"/>
              </w:rPr>
            </w:pPr>
          </w:p>
        </w:tc>
        <w:tc>
          <w:tcPr>
            <w:tcW w:w="1411" w:type="dxa"/>
            <w:tcBorders>
              <w:bottom w:val="single" w:color="000000" w:sz="12" w:space="0"/>
              <w:tl2br w:val="nil"/>
              <w:tr2bl w:val="nil"/>
            </w:tcBorders>
          </w:tcPr>
          <w:p>
            <w:pPr>
              <w:jc w:val="left"/>
              <w:rPr>
                <w:rFonts w:hint="eastAsia" w:asciiTheme="minorEastAsia" w:hAnsiTheme="minorEastAsia" w:cstheme="minorEastAsia"/>
              </w:rPr>
            </w:pPr>
          </w:p>
        </w:tc>
        <w:tc>
          <w:tcPr>
            <w:tcW w:w="700" w:type="dxa"/>
            <w:tcBorders>
              <w:bottom w:val="single" w:color="000000" w:sz="12" w:space="0"/>
              <w:tl2br w:val="nil"/>
              <w:tr2bl w:val="nil"/>
            </w:tcBorders>
          </w:tcPr>
          <w:p>
            <w:pPr>
              <w:snapToGrid w:val="0"/>
              <w:jc w:val="left"/>
              <w:rPr>
                <w:rFonts w:hint="eastAsia" w:asciiTheme="minorEastAsia" w:hAnsiTheme="minorEastAsia" w:cstheme="minorEastAsia"/>
              </w:rPr>
            </w:pPr>
          </w:p>
          <w:p>
            <w:pPr>
              <w:jc w:val="left"/>
              <w:rPr>
                <w:rFonts w:hint="eastAsia"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670" w:type="dxa"/>
            <w:tcBorders>
              <w:top w:val="single" w:color="000000" w:sz="12" w:space="0"/>
            </w:tcBorders>
          </w:tcPr>
          <w:p>
            <w:pPr>
              <w:jc w:val="left"/>
              <w:rPr>
                <w:rFonts w:hint="eastAsia"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pPr>
              <w:jc w:val="left"/>
              <w:rPr>
                <w:rFonts w:hint="eastAsia" w:asciiTheme="minorEastAsia" w:hAnsiTheme="minorEastAsia" w:cstheme="minorEastAsia"/>
              </w:rPr>
            </w:pPr>
          </w:p>
        </w:tc>
        <w:tc>
          <w:tcPr>
            <w:tcW w:w="920" w:type="dxa"/>
            <w:tcBorders>
              <w:top w:val="single" w:color="000000" w:sz="12" w:space="0"/>
            </w:tcBorders>
          </w:tcPr>
          <w:p>
            <w:pPr>
              <w:jc w:val="left"/>
              <w:rPr>
                <w:rFonts w:hint="eastAsia" w:asciiTheme="minorEastAsia" w:hAnsiTheme="minorEastAsia" w:cstheme="minorEastAsia"/>
              </w:rPr>
            </w:pPr>
          </w:p>
        </w:tc>
        <w:tc>
          <w:tcPr>
            <w:tcW w:w="1130" w:type="dxa"/>
            <w:tcBorders>
              <w:top w:val="single" w:color="000000" w:sz="12" w:space="0"/>
            </w:tcBorders>
          </w:tcPr>
          <w:p>
            <w:pPr>
              <w:jc w:val="left"/>
              <w:rPr>
                <w:rFonts w:hint="eastAsia" w:asciiTheme="minorEastAsia" w:hAnsiTheme="minorEastAsia" w:cstheme="minorEastAsia"/>
              </w:rPr>
            </w:pPr>
          </w:p>
        </w:tc>
        <w:tc>
          <w:tcPr>
            <w:tcW w:w="1149" w:type="dxa"/>
            <w:tcBorders>
              <w:top w:val="single" w:color="000000" w:sz="12" w:space="0"/>
            </w:tcBorders>
          </w:tcPr>
          <w:p>
            <w:pPr>
              <w:jc w:val="left"/>
              <w:rPr>
                <w:rFonts w:hint="eastAsia" w:asciiTheme="minorEastAsia" w:hAnsiTheme="minorEastAsia" w:cstheme="minorEastAsia"/>
              </w:rPr>
            </w:pPr>
          </w:p>
        </w:tc>
        <w:tc>
          <w:tcPr>
            <w:tcW w:w="1050" w:type="dxa"/>
            <w:tcBorders>
              <w:top w:val="single" w:color="000000" w:sz="12" w:space="0"/>
            </w:tcBorders>
          </w:tcPr>
          <w:p>
            <w:pPr>
              <w:jc w:val="left"/>
              <w:rPr>
                <w:rFonts w:hint="eastAsia" w:asciiTheme="minorEastAsia" w:hAnsiTheme="minorEastAsia" w:cstheme="minorEastAsia"/>
              </w:rPr>
            </w:pPr>
          </w:p>
        </w:tc>
        <w:tc>
          <w:tcPr>
            <w:tcW w:w="1341" w:type="dxa"/>
            <w:tcBorders>
              <w:top w:val="single" w:color="000000" w:sz="12" w:space="0"/>
            </w:tcBorders>
          </w:tcPr>
          <w:p>
            <w:pPr>
              <w:jc w:val="left"/>
              <w:rPr>
                <w:rFonts w:hint="eastAsia" w:asciiTheme="minorEastAsia" w:hAnsiTheme="minorEastAsia" w:cstheme="minorEastAsia"/>
              </w:rPr>
            </w:pPr>
          </w:p>
        </w:tc>
        <w:tc>
          <w:tcPr>
            <w:tcW w:w="909" w:type="dxa"/>
            <w:tcBorders>
              <w:top w:val="single" w:color="000000" w:sz="12" w:space="0"/>
            </w:tcBorders>
          </w:tcPr>
          <w:p>
            <w:pPr>
              <w:jc w:val="left"/>
              <w:rPr>
                <w:rFonts w:hint="eastAsia" w:asciiTheme="minorEastAsia" w:hAnsiTheme="minorEastAsia" w:cstheme="minorEastAsia"/>
              </w:rPr>
            </w:pPr>
          </w:p>
        </w:tc>
        <w:tc>
          <w:tcPr>
            <w:tcW w:w="1411" w:type="dxa"/>
            <w:tcBorders>
              <w:top w:val="single" w:color="000000" w:sz="12" w:space="0"/>
            </w:tcBorders>
          </w:tcPr>
          <w:p>
            <w:pPr>
              <w:jc w:val="left"/>
              <w:rPr>
                <w:rFonts w:hint="eastAsia" w:asciiTheme="minorEastAsia" w:hAnsiTheme="minorEastAsia" w:cstheme="minorEastAsia"/>
              </w:rPr>
            </w:pPr>
          </w:p>
        </w:tc>
        <w:tc>
          <w:tcPr>
            <w:tcW w:w="700" w:type="dxa"/>
            <w:tcBorders>
              <w:top w:val="single" w:color="000000" w:sz="12" w:space="0"/>
            </w:tcBorders>
          </w:tcPr>
          <w:p>
            <w:pPr>
              <w:snapToGrid w:val="0"/>
              <w:jc w:val="left"/>
              <w:rPr>
                <w:rFonts w:hint="eastAsia" w:asciiTheme="minorEastAsia" w:hAnsiTheme="minorEastAsia" w:cstheme="minorEastAsia"/>
              </w:rPr>
            </w:pPr>
          </w:p>
          <w:p>
            <w:pPr>
              <w:jc w:val="left"/>
              <w:rPr>
                <w:rFonts w:hint="eastAsia" w:asciiTheme="minorEastAsia" w:hAnsiTheme="minorEastAsia" w:cstheme="minorEastAsia"/>
              </w:rPr>
            </w:pPr>
          </w:p>
        </w:tc>
      </w:tr>
    </w:tbl>
    <w:p>
      <w:pPr>
        <w:spacing w:before="156" w:beforeLines="50"/>
        <w:ind w:firstLine="420" w:firstLineChars="200"/>
        <w:rPr>
          <w:rFonts w:hint="eastAsia"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pPr>
        <w:widowControl/>
        <w:jc w:val="left"/>
        <w:rPr>
          <w:rFonts w:hint="eastAsia" w:asciiTheme="minorEastAsia" w:hAnsiTheme="minorEastAsia" w:cstheme="minorEastAsia"/>
          <w:b/>
          <w:bCs/>
        </w:rPr>
      </w:pPr>
    </w:p>
    <w:tbl>
      <w:tblPr>
        <w:tblStyle w:val="7"/>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hint="eastAsia" w:asciiTheme="minorEastAsia" w:hAnsiTheme="minorEastAsia" w:cstheme="minorEastAsia"/>
                <w:b/>
                <w:bCs/>
              </w:rPr>
            </w:pPr>
            <w:r>
              <w:rPr>
                <w:rFonts w:hint="eastAsia" w:asciiTheme="minorEastAsia" w:hAnsiTheme="minorEastAsia" w:cstheme="minorEastAsia"/>
                <w:b/>
                <w:bCs/>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pPr>
              <w:jc w:val="center"/>
              <w:rPr>
                <w:rFonts w:hint="eastAsia"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pPr>
              <w:jc w:val="center"/>
              <w:rPr>
                <w:rFonts w:hint="eastAsia"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pPr>
              <w:jc w:val="center"/>
              <w:rPr>
                <w:rFonts w:hint="eastAsia"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pPr>
              <w:jc w:val="center"/>
              <w:rPr>
                <w:rFonts w:hint="eastAsia"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pPr>
              <w:jc w:val="center"/>
              <w:rPr>
                <w:rFonts w:hint="eastAsia"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pPr>
              <w:jc w:val="center"/>
              <w:rPr>
                <w:rFonts w:hint="eastAsia" w:asciiTheme="minorEastAsia" w:hAnsiTheme="minorEastAsia" w:cstheme="minorEastAsia"/>
                <w:b/>
                <w:bCs/>
              </w:rPr>
            </w:pPr>
            <w:r>
              <w:rPr>
                <w:rFonts w:hint="eastAsia" w:asciiTheme="minorEastAsia" w:hAnsiTheme="minorEastAsia" w:cstheme="minorEastAsia"/>
                <w:b/>
                <w:bCs/>
              </w:rPr>
              <w:t>是否</w:t>
            </w:r>
          </w:p>
          <w:p>
            <w:pPr>
              <w:jc w:val="center"/>
              <w:rPr>
                <w:rFonts w:hint="eastAsia"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pPr>
              <w:jc w:val="center"/>
              <w:rPr>
                <w:rFonts w:hint="eastAsia"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pPr>
              <w:jc w:val="center"/>
              <w:rPr>
                <w:rFonts w:hint="eastAsia"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pPr>
              <w:rPr>
                <w:rFonts w:hint="eastAsia"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pPr>
              <w:rPr>
                <w:rFonts w:hint="eastAsia"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pPr>
              <w:rPr>
                <w:rFonts w:hint="eastAsia"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pPr>
              <w:rPr>
                <w:rFonts w:hint="eastAsia"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pPr>
              <w:rPr>
                <w:rFonts w:hint="eastAsia"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pPr>
              <w:rPr>
                <w:rFonts w:hint="eastAsia"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pPr>
              <w:rPr>
                <w:rFonts w:hint="eastAsia"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pPr>
              <w:rPr>
                <w:rFonts w:hint="eastAsia" w:asciiTheme="minorEastAsia" w:hAnsiTheme="minorEastAsia" w:cstheme="minorEastAsia"/>
              </w:rPr>
            </w:pPr>
          </w:p>
        </w:tc>
      </w:tr>
    </w:tbl>
    <w:p>
      <w:pPr>
        <w:spacing w:before="156" w:beforeLines="50"/>
        <w:ind w:firstLine="630" w:firstLineChars="300"/>
        <w:rPr>
          <w:rFonts w:hint="eastAsia" w:asciiTheme="minorEastAsia" w:hAnsiTheme="minorEastAsia" w:cstheme="minorEastAsia"/>
        </w:rPr>
      </w:pPr>
      <w:r>
        <w:rPr>
          <w:rFonts w:hint="eastAsia" w:asciiTheme="minorEastAsia" w:hAnsiTheme="minorEastAsia" w:cstheme="minorEastAsia"/>
        </w:rPr>
        <w:t>注：参考附件1-5填写，转化方式：限填转让、许可或者作价投资。</w:t>
      </w:r>
    </w:p>
    <w:p/>
    <w:p>
      <w:pPr>
        <w:widowControl/>
        <w:jc w:val="left"/>
      </w:pPr>
      <w:r>
        <w:br w:type="page"/>
      </w:r>
    </w:p>
    <w:p>
      <w:pPr>
        <w:widowControl/>
        <w:spacing w:line="600" w:lineRule="auto"/>
        <w:jc w:val="center"/>
        <w:rPr>
          <w:rFonts w:hint="eastAsia"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hint="eastAsia"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hint="eastAsia"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hint="eastAsia"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hint="eastAsia"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hint="eastAsia" w:asciiTheme="minorEastAsia" w:hAnsiTheme="minorEastAsia"/>
                <w:szCs w:val="21"/>
              </w:rPr>
            </w:pPr>
          </w:p>
        </w:tc>
        <w:tc>
          <w:tcPr>
            <w:tcW w:w="1407" w:type="dxa"/>
            <w:vAlign w:val="center"/>
          </w:tcPr>
          <w:p>
            <w:pPr>
              <w:widowControl/>
              <w:jc w:val="center"/>
              <w:rPr>
                <w:rFonts w:hint="eastAsia" w:asciiTheme="minorEastAsia" w:hAnsiTheme="minorEastAsia"/>
                <w:szCs w:val="21"/>
              </w:rPr>
            </w:pPr>
          </w:p>
        </w:tc>
        <w:tc>
          <w:tcPr>
            <w:tcW w:w="1830" w:type="dxa"/>
            <w:vAlign w:val="center"/>
          </w:tcPr>
          <w:p>
            <w:pPr>
              <w:widowControl/>
              <w:jc w:val="center"/>
              <w:rPr>
                <w:rFonts w:hint="eastAsia" w:asciiTheme="minorEastAsia" w:hAnsiTheme="minorEastAsia"/>
                <w:szCs w:val="21"/>
              </w:rPr>
            </w:pPr>
          </w:p>
        </w:tc>
        <w:tc>
          <w:tcPr>
            <w:tcW w:w="1418" w:type="dxa"/>
            <w:vAlign w:val="center"/>
          </w:tcPr>
          <w:p>
            <w:pPr>
              <w:widowControl/>
              <w:jc w:val="center"/>
              <w:rPr>
                <w:rFonts w:hint="eastAsia" w:asciiTheme="minorEastAsia" w:hAnsiTheme="minorEastAsia"/>
                <w:szCs w:val="21"/>
              </w:rPr>
            </w:pPr>
          </w:p>
        </w:tc>
        <w:tc>
          <w:tcPr>
            <w:tcW w:w="976" w:type="dxa"/>
            <w:vAlign w:val="center"/>
          </w:tcPr>
          <w:p>
            <w:pPr>
              <w:widowControl/>
              <w:jc w:val="center"/>
              <w:rPr>
                <w:rFonts w:hint="eastAsia" w:asciiTheme="minorEastAsia" w:hAnsiTheme="minorEastAsia"/>
                <w:szCs w:val="21"/>
              </w:rPr>
            </w:pPr>
          </w:p>
        </w:tc>
        <w:tc>
          <w:tcPr>
            <w:tcW w:w="1408" w:type="dxa"/>
            <w:vAlign w:val="center"/>
          </w:tcPr>
          <w:p>
            <w:pPr>
              <w:widowControl/>
              <w:jc w:val="center"/>
              <w:rPr>
                <w:rFonts w:hint="eastAsia" w:asciiTheme="minorEastAsia" w:hAnsiTheme="minorEastAsia"/>
                <w:szCs w:val="21"/>
              </w:rPr>
            </w:pPr>
          </w:p>
        </w:tc>
        <w:tc>
          <w:tcPr>
            <w:tcW w:w="1408" w:type="dxa"/>
            <w:vAlign w:val="center"/>
          </w:tcPr>
          <w:p>
            <w:pPr>
              <w:widowControl/>
              <w:jc w:val="center"/>
              <w:rPr>
                <w:rFonts w:hint="eastAsia"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hint="eastAsia"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hint="eastAsia" w:asciiTheme="minorEastAsia" w:hAnsiTheme="minorEastAsia"/>
                <w:szCs w:val="21"/>
              </w:rPr>
            </w:pPr>
          </w:p>
        </w:tc>
        <w:tc>
          <w:tcPr>
            <w:tcW w:w="976" w:type="dxa"/>
            <w:vAlign w:val="center"/>
          </w:tcPr>
          <w:p>
            <w:pPr>
              <w:widowControl/>
              <w:jc w:val="center"/>
              <w:rPr>
                <w:rFonts w:hint="eastAsia" w:asciiTheme="minorEastAsia" w:hAnsiTheme="minorEastAsia"/>
                <w:szCs w:val="21"/>
              </w:rPr>
            </w:pPr>
          </w:p>
        </w:tc>
        <w:tc>
          <w:tcPr>
            <w:tcW w:w="1408" w:type="dxa"/>
            <w:vAlign w:val="center"/>
          </w:tcPr>
          <w:p>
            <w:pPr>
              <w:widowControl/>
              <w:jc w:val="center"/>
              <w:rPr>
                <w:rFonts w:hint="eastAsia" w:asciiTheme="minorEastAsia" w:hAnsiTheme="minorEastAsia"/>
                <w:szCs w:val="21"/>
              </w:rPr>
            </w:pPr>
          </w:p>
        </w:tc>
        <w:tc>
          <w:tcPr>
            <w:tcW w:w="1408" w:type="dxa"/>
            <w:vAlign w:val="center"/>
          </w:tcPr>
          <w:p>
            <w:pPr>
              <w:widowControl/>
              <w:jc w:val="center"/>
              <w:rPr>
                <w:rFonts w:hint="eastAsia" w:asciiTheme="minorEastAsia" w:hAnsiTheme="minorEastAsia"/>
                <w:szCs w:val="21"/>
              </w:rPr>
            </w:pPr>
          </w:p>
        </w:tc>
      </w:tr>
    </w:tbl>
    <w:p>
      <w:pPr>
        <w:spacing w:before="156" w:beforeLines="50"/>
        <w:ind w:firstLine="480" w:firstLineChars="200"/>
      </w:pPr>
      <w:r>
        <w:rPr>
          <w:rFonts w:hint="eastAsia" w:ascii="宋体" w:hAnsi="宋体" w:eastAsia="宋体" w:cs="宋体"/>
          <w:kern w:val="0"/>
          <w:sz w:val="24"/>
          <w:szCs w:val="24"/>
        </w:rPr>
        <w:t>二级单位审核者签名：                     职能部门审核者签名：</w:t>
      </w:r>
    </w:p>
    <w:p>
      <w:pPr>
        <w:widowControl/>
        <w:spacing w:line="600" w:lineRule="auto"/>
        <w:jc w:val="center"/>
        <w:rPr>
          <w:rFonts w:hint="eastAsia"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pPr>
              <w:widowControl/>
              <w:jc w:val="center"/>
              <w:textAlignment w:val="center"/>
              <w:rPr>
                <w:rFonts w:hint="eastAsia" w:cs="宋体" w:asciiTheme="minorEastAsia" w:hAnsiTheme="minorEastAsia"/>
                <w:bCs/>
                <w:kern w:val="0"/>
                <w:szCs w:val="21"/>
              </w:rPr>
            </w:pPr>
            <w:r>
              <w:rPr>
                <w:rFonts w:hint="eastAsia" w:cs="宋体" w:asciiTheme="minorEastAsia" w:hAnsiTheme="minorEastAsia"/>
                <w:bCs/>
                <w:kern w:val="0"/>
                <w:szCs w:val="21"/>
              </w:rPr>
              <w:t>实施部门</w:t>
            </w:r>
          </w:p>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pPr>
              <w:widowControl/>
              <w:jc w:val="left"/>
              <w:rPr>
                <w:rFonts w:hint="eastAsia" w:asciiTheme="minorEastAsia" w:hAnsiTheme="minorEastAsia"/>
                <w:szCs w:val="21"/>
              </w:rPr>
            </w:pPr>
          </w:p>
        </w:tc>
        <w:tc>
          <w:tcPr>
            <w:tcW w:w="1559" w:type="dxa"/>
          </w:tcPr>
          <w:p>
            <w:pPr>
              <w:widowControl/>
              <w:jc w:val="left"/>
              <w:rPr>
                <w:rFonts w:hint="eastAsia" w:asciiTheme="minorEastAsia" w:hAnsiTheme="minorEastAsia"/>
                <w:szCs w:val="21"/>
              </w:rPr>
            </w:pPr>
          </w:p>
        </w:tc>
        <w:tc>
          <w:tcPr>
            <w:tcW w:w="1601" w:type="dxa"/>
          </w:tcPr>
          <w:p>
            <w:pPr>
              <w:widowControl/>
              <w:jc w:val="left"/>
              <w:rPr>
                <w:rFonts w:hint="eastAsia" w:asciiTheme="minorEastAsia" w:hAnsiTheme="minorEastAsia"/>
                <w:szCs w:val="21"/>
              </w:rPr>
            </w:pPr>
          </w:p>
        </w:tc>
        <w:tc>
          <w:tcPr>
            <w:tcW w:w="1232" w:type="dxa"/>
          </w:tcPr>
          <w:p>
            <w:pPr>
              <w:widowControl/>
              <w:jc w:val="left"/>
              <w:rPr>
                <w:rFonts w:hint="eastAsia" w:asciiTheme="minorEastAsia" w:hAnsiTheme="minorEastAsia"/>
                <w:szCs w:val="21"/>
              </w:rPr>
            </w:pPr>
          </w:p>
        </w:tc>
        <w:tc>
          <w:tcPr>
            <w:tcW w:w="1232" w:type="dxa"/>
          </w:tcPr>
          <w:p>
            <w:pPr>
              <w:widowControl/>
              <w:jc w:val="left"/>
              <w:rPr>
                <w:rFonts w:hint="eastAsia" w:asciiTheme="minorEastAsia" w:hAnsiTheme="minorEastAsia"/>
                <w:szCs w:val="21"/>
              </w:rPr>
            </w:pPr>
          </w:p>
        </w:tc>
        <w:tc>
          <w:tcPr>
            <w:tcW w:w="1232" w:type="dxa"/>
          </w:tcPr>
          <w:p>
            <w:pPr>
              <w:widowControl/>
              <w:jc w:val="left"/>
              <w:rPr>
                <w:rFonts w:hint="eastAsia" w:asciiTheme="minorEastAsia" w:hAnsiTheme="minorEastAsia"/>
                <w:szCs w:val="21"/>
              </w:rPr>
            </w:pPr>
          </w:p>
        </w:tc>
        <w:tc>
          <w:tcPr>
            <w:tcW w:w="1232" w:type="dxa"/>
          </w:tcPr>
          <w:p>
            <w:pPr>
              <w:widowControl/>
              <w:jc w:val="left"/>
              <w:rPr>
                <w:rFonts w:hint="eastAsia" w:asciiTheme="minorEastAsia" w:hAnsiTheme="minorEastAsia"/>
                <w:szCs w:val="21"/>
              </w:rPr>
            </w:pPr>
          </w:p>
        </w:tc>
        <w:tc>
          <w:tcPr>
            <w:tcW w:w="1232" w:type="dxa"/>
          </w:tcPr>
          <w:p>
            <w:pPr>
              <w:widowControl/>
              <w:jc w:val="left"/>
              <w:rPr>
                <w:rFonts w:hint="eastAsia" w:asciiTheme="minorEastAsia" w:hAnsiTheme="minorEastAsia"/>
                <w:szCs w:val="21"/>
              </w:rPr>
            </w:pPr>
          </w:p>
        </w:tc>
      </w:tr>
    </w:tbl>
    <w:p>
      <w:pPr>
        <w:widowControl/>
        <w:spacing w:before="156" w:beforeLines="50"/>
        <w:jc w:val="left"/>
        <w:textAlignment w:val="center"/>
        <w:rPr>
          <w:rFonts w:hint="eastAsia"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pPr>
        <w:widowControl/>
        <w:jc w:val="left"/>
      </w:pPr>
    </w:p>
    <w:p>
      <w:pPr>
        <w:widowControl/>
        <w:spacing w:line="600" w:lineRule="auto"/>
        <w:ind w:firstLine="211" w:firstLineChars="100"/>
        <w:jc w:val="center"/>
        <w:rPr>
          <w:rFonts w:hint="eastAsia"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hint="eastAsia" w:asciiTheme="minorEastAsia" w:hAnsiTheme="minorEastAsia"/>
                <w:szCs w:val="21"/>
              </w:rPr>
            </w:pPr>
          </w:p>
        </w:tc>
        <w:tc>
          <w:tcPr>
            <w:tcW w:w="1231" w:type="dxa"/>
          </w:tcPr>
          <w:p>
            <w:pPr>
              <w:widowControl/>
              <w:jc w:val="left"/>
              <w:rPr>
                <w:rFonts w:hint="eastAsia" w:asciiTheme="minorEastAsia" w:hAnsiTheme="minorEastAsia"/>
                <w:szCs w:val="21"/>
              </w:rPr>
            </w:pPr>
          </w:p>
        </w:tc>
        <w:tc>
          <w:tcPr>
            <w:tcW w:w="1232" w:type="dxa"/>
          </w:tcPr>
          <w:p>
            <w:pPr>
              <w:widowControl/>
              <w:jc w:val="left"/>
              <w:rPr>
                <w:rFonts w:hint="eastAsia" w:asciiTheme="minorEastAsia" w:hAnsiTheme="minorEastAsia"/>
                <w:szCs w:val="21"/>
              </w:rPr>
            </w:pPr>
          </w:p>
        </w:tc>
        <w:tc>
          <w:tcPr>
            <w:tcW w:w="1232" w:type="dxa"/>
          </w:tcPr>
          <w:p>
            <w:pPr>
              <w:widowControl/>
              <w:jc w:val="left"/>
              <w:rPr>
                <w:rFonts w:hint="eastAsia" w:asciiTheme="minorEastAsia" w:hAnsiTheme="minorEastAsia"/>
                <w:szCs w:val="21"/>
              </w:rPr>
            </w:pPr>
          </w:p>
        </w:tc>
        <w:tc>
          <w:tcPr>
            <w:tcW w:w="1232" w:type="dxa"/>
          </w:tcPr>
          <w:p>
            <w:pPr>
              <w:widowControl/>
              <w:jc w:val="left"/>
              <w:rPr>
                <w:rFonts w:hint="eastAsia" w:asciiTheme="minorEastAsia" w:hAnsiTheme="minorEastAsia"/>
                <w:szCs w:val="21"/>
              </w:rPr>
            </w:pPr>
          </w:p>
        </w:tc>
        <w:tc>
          <w:tcPr>
            <w:tcW w:w="1232" w:type="dxa"/>
          </w:tcPr>
          <w:p>
            <w:pPr>
              <w:widowControl/>
              <w:jc w:val="left"/>
              <w:rPr>
                <w:rFonts w:hint="eastAsia" w:asciiTheme="minorEastAsia" w:hAnsiTheme="minorEastAsia"/>
                <w:szCs w:val="21"/>
              </w:rPr>
            </w:pPr>
          </w:p>
        </w:tc>
        <w:tc>
          <w:tcPr>
            <w:tcW w:w="1444" w:type="dxa"/>
          </w:tcPr>
          <w:p>
            <w:pPr>
              <w:widowControl/>
              <w:jc w:val="left"/>
              <w:rPr>
                <w:rFonts w:hint="eastAsia" w:asciiTheme="minorEastAsia" w:hAnsiTheme="minorEastAsia"/>
                <w:szCs w:val="21"/>
              </w:rPr>
            </w:pPr>
          </w:p>
        </w:tc>
        <w:tc>
          <w:tcPr>
            <w:tcW w:w="1106" w:type="dxa"/>
          </w:tcPr>
          <w:p>
            <w:pPr>
              <w:widowControl/>
              <w:jc w:val="left"/>
              <w:rPr>
                <w:rFonts w:hint="eastAsia" w:asciiTheme="minorEastAsia" w:hAnsiTheme="minorEastAsia"/>
                <w:szCs w:val="21"/>
              </w:rPr>
            </w:pPr>
          </w:p>
        </w:tc>
      </w:tr>
    </w:tbl>
    <w:p>
      <w:pPr>
        <w:widowControl/>
        <w:spacing w:before="156" w:beforeLines="50"/>
        <w:jc w:val="left"/>
        <w:textAlignment w:val="center"/>
        <w:rPr>
          <w:rFonts w:hint="eastAsia"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hint="eastAsia" w:asciiTheme="minorEastAsia" w:hAnsiTheme="minorEastAsia"/>
          <w:b/>
          <w:szCs w:val="21"/>
        </w:rPr>
      </w:pPr>
      <w:r>
        <w:rPr>
          <w:rFonts w:hint="eastAsia" w:asciiTheme="minorEastAsia" w:hAnsiTheme="minorEastAsia"/>
          <w:b/>
          <w:szCs w:val="21"/>
        </w:rPr>
        <w:t>社会服务效益（经费）</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center"/>
              <w:rPr>
                <w:rFonts w:hint="eastAsia"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hint="eastAsia"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hint="eastAsia"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hint="eastAsia"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left"/>
              <w:rPr>
                <w:rFonts w:hint="eastAsia"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hint="eastAsia" w:asciiTheme="minorEastAsia" w:hAnsiTheme="minorEastAsia"/>
                <w:szCs w:val="21"/>
              </w:rPr>
            </w:pPr>
          </w:p>
        </w:tc>
        <w:tc>
          <w:tcPr>
            <w:tcW w:w="1276" w:type="dxa"/>
            <w:tcBorders>
              <w:left w:val="single" w:color="auto" w:sz="4" w:space="0"/>
            </w:tcBorders>
          </w:tcPr>
          <w:p>
            <w:pPr>
              <w:widowControl/>
              <w:jc w:val="left"/>
              <w:rPr>
                <w:rFonts w:hint="eastAsia" w:asciiTheme="minorEastAsia" w:hAnsiTheme="minorEastAsia"/>
                <w:szCs w:val="21"/>
              </w:rPr>
            </w:pPr>
          </w:p>
        </w:tc>
        <w:tc>
          <w:tcPr>
            <w:tcW w:w="1134" w:type="dxa"/>
          </w:tcPr>
          <w:p>
            <w:pPr>
              <w:widowControl/>
              <w:jc w:val="left"/>
              <w:rPr>
                <w:rFonts w:hint="eastAsia" w:asciiTheme="minorEastAsia" w:hAnsiTheme="minorEastAsia"/>
                <w:szCs w:val="21"/>
              </w:rPr>
            </w:pPr>
          </w:p>
        </w:tc>
      </w:tr>
    </w:tbl>
    <w:p>
      <w:pPr>
        <w:widowControl/>
        <w:jc w:val="center"/>
        <w:rPr>
          <w:rFonts w:hint="eastAsia" w:asciiTheme="minorEastAsia" w:hAnsiTheme="minorEastAsia"/>
          <w:b/>
          <w:szCs w:val="21"/>
        </w:rPr>
      </w:pPr>
    </w:p>
    <w:p>
      <w:pPr>
        <w:widowControl/>
        <w:jc w:val="center"/>
        <w:rPr>
          <w:rFonts w:hint="eastAsia" w:asciiTheme="minorEastAsia" w:hAnsiTheme="minorEastAsia"/>
          <w:b/>
          <w:szCs w:val="21"/>
        </w:rPr>
      </w:pPr>
      <w:r>
        <w:rPr>
          <w:rFonts w:hint="eastAsia" w:asciiTheme="minorEastAsia" w:hAnsiTheme="minorEastAsia"/>
          <w:b/>
          <w:szCs w:val="21"/>
        </w:rPr>
        <w:t>申报者各项能力积分汇总表</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hint="eastAsia" w:asciiTheme="minorEastAsia" w:hAnsiTheme="minorEastAsia"/>
                <w:szCs w:val="21"/>
              </w:rPr>
            </w:pPr>
          </w:p>
        </w:tc>
        <w:tc>
          <w:tcPr>
            <w:tcW w:w="1134" w:type="dxa"/>
            <w:tcBorders>
              <w:left w:val="single" w:color="auto" w:sz="4" w:space="0"/>
            </w:tcBorders>
            <w:vAlign w:val="center"/>
          </w:tcPr>
          <w:p>
            <w:pPr>
              <w:widowControl/>
              <w:jc w:val="center"/>
              <w:rPr>
                <w:rFonts w:hint="eastAsia" w:asciiTheme="minorEastAsia" w:hAnsiTheme="minorEastAsia"/>
                <w:szCs w:val="21"/>
              </w:rPr>
            </w:pPr>
            <w:r>
              <w:rPr>
                <w:rFonts w:hint="eastAsia" w:asciiTheme="minorEastAsia" w:hAnsiTheme="minorEastAsia"/>
                <w:szCs w:val="21"/>
              </w:rPr>
              <w:t>教育教学能力分值</w:t>
            </w:r>
          </w:p>
        </w:tc>
        <w:tc>
          <w:tcPr>
            <w:tcW w:w="1134" w:type="dxa"/>
            <w:vAlign w:val="center"/>
          </w:tcPr>
          <w:p>
            <w:pPr>
              <w:widowControl/>
              <w:jc w:val="center"/>
              <w:rPr>
                <w:rFonts w:hint="eastAsia"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hint="eastAsia"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hint="eastAsia"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hint="eastAsia"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hint="eastAsia"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hint="eastAsia" w:asciiTheme="minorEastAsia" w:hAnsiTheme="minorEastAsia"/>
                <w:szCs w:val="21"/>
              </w:rPr>
            </w:pPr>
          </w:p>
        </w:tc>
        <w:tc>
          <w:tcPr>
            <w:tcW w:w="1134" w:type="dxa"/>
            <w:vAlign w:val="center"/>
          </w:tcPr>
          <w:p>
            <w:pPr>
              <w:widowControl/>
              <w:jc w:val="center"/>
              <w:rPr>
                <w:rFonts w:hint="eastAsia" w:asciiTheme="minorEastAsia" w:hAnsiTheme="minorEastAsia"/>
                <w:szCs w:val="21"/>
              </w:rPr>
            </w:pPr>
          </w:p>
        </w:tc>
        <w:tc>
          <w:tcPr>
            <w:tcW w:w="1418" w:type="dxa"/>
            <w:vAlign w:val="center"/>
          </w:tcPr>
          <w:p>
            <w:pPr>
              <w:widowControl/>
              <w:jc w:val="center"/>
              <w:rPr>
                <w:rFonts w:hint="eastAsia" w:asciiTheme="minorEastAsia" w:hAnsiTheme="minorEastAsia"/>
                <w:szCs w:val="21"/>
              </w:rPr>
            </w:pPr>
          </w:p>
        </w:tc>
        <w:tc>
          <w:tcPr>
            <w:tcW w:w="1558" w:type="dxa"/>
            <w:tcBorders>
              <w:right w:val="single" w:color="auto" w:sz="4" w:space="0"/>
            </w:tcBorders>
            <w:vAlign w:val="center"/>
          </w:tcPr>
          <w:p>
            <w:pPr>
              <w:widowControl/>
              <w:jc w:val="center"/>
              <w:rPr>
                <w:rFonts w:hint="eastAsia" w:asciiTheme="minorEastAsia" w:hAnsiTheme="minorEastAsia"/>
                <w:szCs w:val="21"/>
              </w:rPr>
            </w:pPr>
          </w:p>
        </w:tc>
        <w:tc>
          <w:tcPr>
            <w:tcW w:w="2977" w:type="dxa"/>
            <w:tcBorders>
              <w:left w:val="single" w:color="auto" w:sz="4" w:space="0"/>
            </w:tcBorders>
            <w:vAlign w:val="center"/>
          </w:tcPr>
          <w:p>
            <w:pPr>
              <w:widowControl/>
              <w:jc w:val="center"/>
              <w:rPr>
                <w:rFonts w:hint="eastAsia"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hint="eastAsia"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hint="eastAsia" w:asciiTheme="minorEastAsia" w:hAnsiTheme="minorEastAsia"/>
                <w:szCs w:val="21"/>
              </w:rPr>
            </w:pPr>
          </w:p>
        </w:tc>
        <w:tc>
          <w:tcPr>
            <w:tcW w:w="1134" w:type="dxa"/>
            <w:vAlign w:val="center"/>
          </w:tcPr>
          <w:p>
            <w:pPr>
              <w:widowControl/>
              <w:jc w:val="center"/>
              <w:rPr>
                <w:rFonts w:hint="eastAsia" w:asciiTheme="minorEastAsia" w:hAnsiTheme="minorEastAsia"/>
                <w:szCs w:val="21"/>
              </w:rPr>
            </w:pPr>
          </w:p>
        </w:tc>
        <w:tc>
          <w:tcPr>
            <w:tcW w:w="1418" w:type="dxa"/>
            <w:vAlign w:val="center"/>
          </w:tcPr>
          <w:p>
            <w:pPr>
              <w:widowControl/>
              <w:jc w:val="center"/>
              <w:rPr>
                <w:rFonts w:hint="eastAsia" w:asciiTheme="minorEastAsia" w:hAnsiTheme="minorEastAsia"/>
                <w:szCs w:val="21"/>
              </w:rPr>
            </w:pPr>
          </w:p>
        </w:tc>
        <w:tc>
          <w:tcPr>
            <w:tcW w:w="1558" w:type="dxa"/>
            <w:tcBorders>
              <w:right w:val="single" w:color="auto" w:sz="4" w:space="0"/>
            </w:tcBorders>
            <w:vAlign w:val="center"/>
          </w:tcPr>
          <w:p>
            <w:pPr>
              <w:widowControl/>
              <w:jc w:val="center"/>
              <w:rPr>
                <w:rFonts w:hint="eastAsia" w:asciiTheme="minorEastAsia" w:hAnsiTheme="minorEastAsia"/>
                <w:szCs w:val="21"/>
              </w:rPr>
            </w:pPr>
          </w:p>
        </w:tc>
        <w:tc>
          <w:tcPr>
            <w:tcW w:w="2977" w:type="dxa"/>
            <w:tcBorders>
              <w:left w:val="single" w:color="auto" w:sz="4" w:space="0"/>
            </w:tcBorders>
            <w:vAlign w:val="center"/>
          </w:tcPr>
          <w:p>
            <w:pPr>
              <w:widowControl/>
              <w:jc w:val="center"/>
              <w:rPr>
                <w:rFonts w:hint="eastAsia"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hint="eastAsia"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hint="eastAsia" w:asciiTheme="minorEastAsia" w:hAnsiTheme="minorEastAsia"/>
                <w:szCs w:val="21"/>
              </w:rPr>
            </w:pPr>
          </w:p>
        </w:tc>
        <w:tc>
          <w:tcPr>
            <w:tcW w:w="1134" w:type="dxa"/>
            <w:vAlign w:val="center"/>
          </w:tcPr>
          <w:p>
            <w:pPr>
              <w:widowControl/>
              <w:jc w:val="center"/>
              <w:rPr>
                <w:rFonts w:hint="eastAsia" w:asciiTheme="minorEastAsia" w:hAnsiTheme="minorEastAsia"/>
                <w:szCs w:val="21"/>
              </w:rPr>
            </w:pPr>
          </w:p>
        </w:tc>
        <w:tc>
          <w:tcPr>
            <w:tcW w:w="1418" w:type="dxa"/>
            <w:vAlign w:val="center"/>
          </w:tcPr>
          <w:p>
            <w:pPr>
              <w:widowControl/>
              <w:jc w:val="center"/>
              <w:rPr>
                <w:rFonts w:hint="eastAsia" w:asciiTheme="minorEastAsia" w:hAnsiTheme="minorEastAsia"/>
                <w:szCs w:val="21"/>
              </w:rPr>
            </w:pPr>
          </w:p>
        </w:tc>
        <w:tc>
          <w:tcPr>
            <w:tcW w:w="1558" w:type="dxa"/>
            <w:tcBorders>
              <w:right w:val="single" w:color="auto" w:sz="4" w:space="0"/>
            </w:tcBorders>
            <w:vAlign w:val="center"/>
          </w:tcPr>
          <w:p>
            <w:pPr>
              <w:widowControl/>
              <w:jc w:val="center"/>
              <w:rPr>
                <w:rFonts w:hint="eastAsia" w:asciiTheme="minorEastAsia" w:hAnsiTheme="minorEastAsia"/>
                <w:szCs w:val="21"/>
              </w:rPr>
            </w:pPr>
          </w:p>
        </w:tc>
        <w:tc>
          <w:tcPr>
            <w:tcW w:w="2977" w:type="dxa"/>
            <w:tcBorders>
              <w:left w:val="single" w:color="auto" w:sz="4" w:space="0"/>
            </w:tcBorders>
            <w:vAlign w:val="center"/>
          </w:tcPr>
          <w:p>
            <w:pPr>
              <w:widowControl/>
              <w:jc w:val="center"/>
              <w:rPr>
                <w:rFonts w:hint="eastAsia" w:asciiTheme="minorEastAsia" w:hAnsiTheme="minorEastAsia"/>
                <w:szCs w:val="21"/>
              </w:rPr>
            </w:pPr>
          </w:p>
        </w:tc>
      </w:tr>
    </w:tbl>
    <w:p>
      <w:pPr>
        <w:widowControl/>
        <w:jc w:val="left"/>
        <w:rPr>
          <w:rFonts w:hint="eastAsia" w:asciiTheme="minorEastAsia" w:hAnsiTheme="minorEastAsia"/>
          <w:szCs w:val="21"/>
        </w:rPr>
      </w:pPr>
      <w:r>
        <w:rPr>
          <w:rFonts w:hint="eastAsia" w:cs="仿宋" w:asciiTheme="minorEastAsia" w:hAnsiTheme="minor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pP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40" w:hRule="atLeast"/>
          <w:jc w:val="center"/>
        </w:trPr>
        <w:tc>
          <w:tcPr>
            <w:tcW w:w="9854" w:type="dxa"/>
          </w:tcPr>
          <w:p/>
          <w:p>
            <w:pPr>
              <w:pStyle w:val="5"/>
              <w:spacing w:before="30" w:beforeAutospacing="0" w:after="30" w:afterAutospacing="0" w:line="400" w:lineRule="exact"/>
              <w:ind w:firstLine="480" w:firstLineChars="200"/>
              <w:rPr>
                <w:rFonts w:hint="eastAsia" w:ascii="宋体" w:hAnsi="宋体" w:eastAsia="宋体" w:cs="仿宋_GB2312"/>
              </w:rPr>
            </w:pPr>
            <w:r>
              <w:rPr>
                <w:rFonts w:hint="eastAsia" w:ascii="宋体" w:hAnsi="宋体" w:eastAsia="宋体" w:cs="仿宋_GB2312"/>
              </w:rPr>
              <w:t>本人自2018年入职海南师范大学文学院以来，严格遵守学校各项规章制度，在教师岗位上认真贯彻、实践党的教育方针政策，恪守师风师德，总体能够较好地完成本职教学科研工作，同时积极完成学校、学院安排部署的各项工作。</w:t>
            </w:r>
          </w:p>
          <w:p>
            <w:pPr>
              <w:pStyle w:val="5"/>
              <w:spacing w:before="30" w:beforeAutospacing="0" w:after="30" w:afterAutospacing="0" w:line="400" w:lineRule="exact"/>
              <w:ind w:firstLine="480" w:firstLineChars="200"/>
              <w:rPr>
                <w:rFonts w:ascii="宋体" w:hAnsi="宋体" w:eastAsia="宋体" w:cs="仿宋_GB2312"/>
              </w:rPr>
            </w:pPr>
            <w:r>
              <w:rPr>
                <w:rFonts w:hint="eastAsia" w:ascii="宋体" w:hAnsi="宋体" w:eastAsia="宋体" w:cs="仿宋_GB2312"/>
              </w:rPr>
              <w:t>在教学上，本人积极主动承担学院学校的各项教学任务。课堂教学方面，本人在2018-2023年度5个学年中，主要承担“古代文学”、“中国古典文献学”、“中国古代文学经典导读”“中国古代诗歌研究”“唐宋词研究”“宋词研究”等多门中国语言文学专业本科课程和硕士研究生课程的讲授工作，年均课程教学总学时量为270学时（含研究生课程）。在日常的课堂教学工作中，本人会虚心向学院内有丰富教学经验的资深教师请教学习，一丝不苟地认真备课，精心制作课件教学内容，对学生课后提出的课程学习问题会耐心地进行答疑解惑。本人承担的本科课程总体教学效果良好，受到各届学生和学校督导的一致好评，每一年度主讲的各门课程教学评价结果均为A级。此外，本人还多次承担我校与琼台师范学院、海南外国语职业学院联合培养的自考本科课程《中国文化概论》的讲授工作。</w:t>
            </w:r>
          </w:p>
          <w:p>
            <w:pPr>
              <w:pStyle w:val="5"/>
              <w:spacing w:before="30" w:beforeAutospacing="0" w:after="30" w:afterAutospacing="0" w:line="400" w:lineRule="exact"/>
              <w:ind w:firstLine="480" w:firstLineChars="200"/>
              <w:rPr>
                <w:rFonts w:ascii="宋体" w:hAnsi="宋体" w:eastAsia="宋体" w:cs="仿宋_GB2312"/>
              </w:rPr>
            </w:pPr>
            <w:r>
              <w:rPr>
                <w:rFonts w:hint="eastAsia" w:ascii="宋体" w:hAnsi="宋体" w:eastAsia="宋体" w:cs="仿宋_GB2312"/>
              </w:rPr>
              <w:t>实践教学方面，本人坚持践行“立德树人”的教育理念。2018-2022年间，本人担任2018级中文5班班主任，对所管理班级学生的思想政治教育和专业素质培养做了大量的工作，并取得一定成效，该班学生在就业、考研等方面都取得了较出色的成绩，有多位学生毕业后应届考取了公务员及中小学教师岗位编制，有2位学生在2022年应届考取了北京师范大学、中央民族大学等知名院校的研究生；本人于2019年获评海南师范大学“优秀班主任”。本人在2018年、2019年、2020年连续三年</w:t>
            </w:r>
            <w:r>
              <w:rPr>
                <w:rFonts w:hint="eastAsia" w:ascii="宋体" w:hAnsi="宋体" w:eastAsia="宋体" w:cstheme="minorEastAsia"/>
              </w:rPr>
              <w:t>担任实习驻点带队指导教师，带领三届本科生赴海口本地中学进行集体实习，获评海南师范大学2019-2020学年度毕业实习工作“优秀指导教师”。</w:t>
            </w:r>
            <w:r>
              <w:rPr>
                <w:rFonts w:hint="eastAsia" w:ascii="宋体" w:hAnsi="宋体" w:eastAsia="宋体" w:cs="仿宋_GB2312"/>
              </w:rPr>
              <w:t>论文指导方面，2018-2023年度，本人指导历届本科毕业论文共计</w:t>
            </w:r>
            <w:r>
              <w:rPr>
                <w:rFonts w:hint="eastAsia" w:ascii="宋体" w:hAnsi="宋体" w:eastAsia="宋体" w:cstheme="minorEastAsia"/>
              </w:rPr>
              <w:t>40篇。本人还曾作为指导老师指导学生完成校级大学生创新训练项目1项。</w:t>
            </w:r>
          </w:p>
          <w:p>
            <w:pPr>
              <w:pStyle w:val="5"/>
              <w:spacing w:before="30" w:beforeAutospacing="0" w:after="30" w:afterAutospacing="0" w:line="400" w:lineRule="exact"/>
              <w:ind w:firstLine="480" w:firstLineChars="200"/>
              <w:rPr>
                <w:rFonts w:ascii="宋体" w:hAnsi="宋体" w:eastAsia="宋体" w:cs="仿宋_GB2312"/>
              </w:rPr>
            </w:pPr>
            <w:r>
              <w:rPr>
                <w:rFonts w:hint="eastAsia" w:ascii="宋体" w:hAnsi="宋体" w:eastAsia="宋体" w:cs="仿宋_GB2312"/>
              </w:rPr>
              <w:t>在科研上，本人的主要研究方向为唐宋文学与唐宋思想文化。科研项目方面，本人目前主持在研2023年海南省哲学社会科学规划重大专项（东坡文化研究）课题1项——《苏轼思想的历时形塑与多维阐释》（项目号：HNSK（ZDZX）23-19）；主持完成2023年海口市哲学社会科学规划课题1项——《古代史籍、笔记中的海南书写及其现代启示》（项目号：2023-ZCKT-18）；作为课题组重要成员，参与2021年国家社会科学规划基金重大项目——《历代别集编纂及其文学观念研究》（项目批准号：21&amp;ZD254）的研究。任职以来，公开发表高质量学术论文2篇，参加全国性学术会议2场、其它各级学术会议2场，并在会上发表学术论文4篇。学术兼职方面，本人于2023年获聘为“海南省苏学研究会”（系在海南省民政厅登记备案的社会学术团体）理事。</w:t>
            </w:r>
          </w:p>
          <w:p>
            <w:pPr>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在其它工作上，本人于2020年8月获任文学院古代文学教研室主任一职。自任该职以来，本人积极做好各项本职工作，收集、整理、完善各类教研资料，多次组织开展听评课、老带新座谈会等各类教研活动。2021年协助学院成功完成“本科师范专业二级认证”的申报及迎评工作；2021-2023年，协助学院完成《2023版汉语言文学专业（师范）本科人才培养方案》的制定，并在此基础上落实相关课程的设置，组织教研室教师完成教研室所开设各门课程的教学大纲编撰与修订工作；2021-2023年期间，协助学院筹备举办了多场古代文学方向的线上、线下的学术讲座。</w:t>
            </w:r>
          </w:p>
          <w:p>
            <w:pPr>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在师风师德方面，本人始终奉守“学高为师，身正为范”的信念，自入职以来一直严于律己，在教学生活中与同事相处融洽，在学生中也有较好的口碑；在文学院2020年度、2023年度教师师风师德考核中两度获评“优秀”。</w:t>
            </w:r>
          </w:p>
          <w:p>
            <w:pPr>
              <w:spacing w:line="400" w:lineRule="exact"/>
              <w:ind w:firstLine="480" w:firstLineChars="200"/>
              <w:rPr>
                <w:rFonts w:ascii="宋体" w:hAnsi="宋体" w:eastAsia="宋体" w:cs="仿宋_GB2312"/>
                <w:sz w:val="24"/>
                <w:szCs w:val="24"/>
              </w:rPr>
            </w:pPr>
            <w:r>
              <w:rPr>
                <w:rFonts w:hint="eastAsia" w:ascii="宋体" w:hAnsi="宋体" w:eastAsia="宋体" w:cs="仿宋_GB2312"/>
                <w:sz w:val="24"/>
                <w:szCs w:val="24"/>
              </w:rPr>
              <w:t>总的来说，本人自入职海南师范大学成为一名教育工作者之后，始终不忘初心，在本职工作上兢兢业业、孜孜矻矻，积攒了一定的教学、教研经验，也取得了一些成果，受到了学院领导同事及广大师生鼓励与认可。同时，本人也认识到自己仍然存在较多不足，在科研教学方面仍有很大的提升进步空间。因此，本人将此次职称评审为契机，鞭策自己在日后工作中进一步提高教学科研水平，持续提升专业技术技能，不断完善自身综合素质，朝着“四有好老师”的目标努力奋斗。</w:t>
            </w:r>
          </w:p>
          <w:p/>
          <w:p/>
          <w:p/>
          <w:p/>
          <w:p/>
          <w:p/>
          <w:p/>
          <w:p/>
          <w:p/>
          <w:p/>
          <w:p>
            <w:pPr>
              <w:rPr>
                <w:rFonts w:hint="eastAsia"/>
              </w:rPr>
            </w:pPr>
          </w:p>
          <w:p>
            <w:pPr>
              <w:rPr>
                <w:rFonts w:hint="eastAsia"/>
              </w:rPr>
            </w:pPr>
          </w:p>
          <w:p>
            <w:r>
              <w:rPr>
                <w:rFonts w:hint="eastAsia"/>
              </w:rPr>
              <w:t>本人承诺：</w:t>
            </w:r>
          </w:p>
          <w:p/>
          <w:p/>
          <w:p/>
          <w:p/>
          <w:p/>
          <w:p/>
          <w:p/>
          <w:p>
            <w:pPr>
              <w:rPr>
                <w:rFonts w:hint="eastAsia"/>
              </w:rPr>
            </w:pPr>
          </w:p>
          <w:p/>
          <w:p/>
          <w:p>
            <w:r>
              <w:rPr>
                <w:rFonts w:hint="eastAsia"/>
              </w:rPr>
              <w:t xml:space="preserve">                                                签名：                   年     月     日</w:t>
            </w:r>
          </w:p>
        </w:tc>
      </w:tr>
    </w:tbl>
    <w:p/>
    <w:p>
      <w:pPr>
        <w:jc w:val="center"/>
        <w:rPr>
          <w:rFonts w:hint="eastAsia"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pPr>
              <w:spacing w:line="360" w:lineRule="exact"/>
              <w:jc w:val="center"/>
              <w:rPr>
                <w:rFonts w:hint="eastAsia"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pPr>
              <w:spacing w:line="360" w:lineRule="exact"/>
              <w:jc w:val="center"/>
              <w:rPr>
                <w:rFonts w:hint="eastAsia" w:asciiTheme="minorEastAsia" w:hAnsiTheme="minorEastAsia" w:cstheme="minorEastAsia"/>
                <w:sz w:val="30"/>
                <w:szCs w:val="30"/>
              </w:rPr>
            </w:pPr>
            <w:r>
              <w:rPr>
                <w:rFonts w:hint="eastAsia" w:asciiTheme="minorEastAsia" w:hAnsiTheme="minorEastAsia" w:cstheme="minorEastAsia"/>
                <w:sz w:val="30"/>
                <w:szCs w:val="30"/>
              </w:rPr>
              <w:t>吴春秋</w:t>
            </w:r>
          </w:p>
        </w:tc>
        <w:tc>
          <w:tcPr>
            <w:tcW w:w="1543" w:type="dxa"/>
            <w:vAlign w:val="center"/>
          </w:tcPr>
          <w:p>
            <w:pPr>
              <w:spacing w:line="360" w:lineRule="exact"/>
              <w:jc w:val="center"/>
              <w:rPr>
                <w:rFonts w:hint="eastAsia"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pPr>
              <w:spacing w:line="360" w:lineRule="exact"/>
              <w:jc w:val="center"/>
              <w:rPr>
                <w:rFonts w:hint="eastAsia" w:asciiTheme="minorEastAsia" w:hAnsiTheme="minorEastAsia" w:cstheme="minorEastAsia"/>
                <w:sz w:val="30"/>
                <w:szCs w:val="30"/>
              </w:rPr>
            </w:pPr>
            <w:r>
              <w:rPr>
                <w:rFonts w:hint="eastAsia" w:asciiTheme="minorEastAsia" w:hAnsiTheme="minorEastAsia" w:cstheme="minorEastAsia"/>
                <w:sz w:val="30"/>
                <w:szCs w:val="30"/>
              </w:rPr>
              <w:t>文学院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pPr>
              <w:spacing w:line="360" w:lineRule="exact"/>
              <w:jc w:val="center"/>
              <w:rPr>
                <w:rFonts w:hint="eastAsia"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pPr>
              <w:spacing w:line="360" w:lineRule="exact"/>
              <w:jc w:val="center"/>
              <w:rPr>
                <w:rFonts w:hint="eastAsia" w:asciiTheme="minorEastAsia" w:hAnsiTheme="minorEastAsia" w:cstheme="minorEastAsia"/>
                <w:sz w:val="30"/>
                <w:szCs w:val="30"/>
              </w:rPr>
            </w:pPr>
            <w:r>
              <w:rPr>
                <w:rFonts w:hint="eastAsia" w:asciiTheme="minorEastAsia" w:hAnsiTheme="minorEastAsia" w:cstheme="minorEastAsia"/>
                <w:sz w:val="30"/>
                <w:szCs w:val="30"/>
              </w:rPr>
              <w:t>中国语言文学</w:t>
            </w:r>
          </w:p>
        </w:tc>
        <w:tc>
          <w:tcPr>
            <w:tcW w:w="1417" w:type="dxa"/>
            <w:vAlign w:val="center"/>
          </w:tcPr>
          <w:p>
            <w:pPr>
              <w:spacing w:line="360" w:lineRule="exact"/>
              <w:jc w:val="center"/>
              <w:rPr>
                <w:rFonts w:hint="eastAsia"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pPr>
              <w:spacing w:line="360" w:lineRule="exact"/>
              <w:jc w:val="center"/>
              <w:rPr>
                <w:rFonts w:hint="eastAsia" w:asciiTheme="minorEastAsia" w:hAnsiTheme="minorEastAsia" w:cstheme="minorEastAsia"/>
                <w:sz w:val="30"/>
                <w:szCs w:val="30"/>
              </w:rPr>
            </w:pPr>
            <w:r>
              <w:rPr>
                <w:rFonts w:hint="eastAsia" w:asciiTheme="minorEastAsia" w:hAnsiTheme="minorEastAsia" w:cstheme="minorEastAsia"/>
                <w:sz w:val="30"/>
                <w:szCs w:val="30"/>
              </w:rPr>
              <w:t>副教授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hint="eastAsia"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pPr>
              <w:spacing w:line="360" w:lineRule="exact"/>
              <w:rPr>
                <w:rFonts w:hint="eastAsia"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hint="eastAsia"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pPr>
              <w:spacing w:line="360" w:lineRule="exact"/>
              <w:rPr>
                <w:rFonts w:hint="eastAsia"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24"/>
                <w:szCs w:val="24"/>
              </w:rPr>
            </w:pPr>
          </w:p>
          <w:p>
            <w:pPr>
              <w:spacing w:line="360" w:lineRule="exact"/>
              <w:rPr>
                <w:rFonts w:hint="eastAsia" w:asciiTheme="minorEastAsia" w:hAnsi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pPr>
              <w:spacing w:line="360" w:lineRule="exact"/>
              <w:jc w:val="center"/>
              <w:rPr>
                <w:rFonts w:hint="eastAsia" w:asciiTheme="minorEastAsia" w:hAnsiTheme="minorEastAsia" w:cstheme="minorEastAsia"/>
                <w:sz w:val="30"/>
                <w:szCs w:val="30"/>
              </w:rPr>
            </w:pPr>
          </w:p>
          <w:p>
            <w:pPr>
              <w:spacing w:line="360" w:lineRule="exact"/>
              <w:rPr>
                <w:rFonts w:hint="eastAsia"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pPr>
              <w:spacing w:line="360" w:lineRule="exact"/>
              <w:rPr>
                <w:rFonts w:hint="eastAsia" w:asciiTheme="minorEastAsia" w:hAnsiTheme="minorEastAsia" w:cstheme="minorEastAsia"/>
                <w:sz w:val="30"/>
                <w:szCs w:val="30"/>
              </w:rPr>
            </w:pPr>
          </w:p>
          <w:p>
            <w:pPr>
              <w:spacing w:line="360" w:lineRule="exact"/>
              <w:rPr>
                <w:rFonts w:hint="eastAsia" w:asciiTheme="minorEastAsia" w:hAnsiTheme="minorEastAsia" w:cstheme="minorEastAsia"/>
                <w:sz w:val="30"/>
                <w:szCs w:val="30"/>
              </w:rPr>
            </w:pPr>
          </w:p>
          <w:p>
            <w:pPr>
              <w:spacing w:line="360" w:lineRule="exact"/>
              <w:rPr>
                <w:rFonts w:hint="eastAsia" w:asciiTheme="minorEastAsia" w:hAnsiTheme="minorEastAsia" w:cstheme="minorEastAsia"/>
                <w:sz w:val="30"/>
                <w:szCs w:val="30"/>
              </w:rPr>
            </w:pPr>
          </w:p>
          <w:p>
            <w:pPr>
              <w:spacing w:line="360" w:lineRule="exact"/>
              <w:rPr>
                <w:rFonts w:hint="eastAsia" w:asciiTheme="minorEastAsia" w:hAnsiTheme="minorEastAsia" w:cstheme="minorEastAsia"/>
                <w:sz w:val="30"/>
                <w:szCs w:val="30"/>
              </w:rPr>
            </w:pPr>
          </w:p>
          <w:p>
            <w:pPr>
              <w:spacing w:line="360" w:lineRule="exact"/>
              <w:rPr>
                <w:rFonts w:hint="eastAsia" w:asciiTheme="minorEastAsia" w:hAnsiTheme="minorEastAsia" w:cstheme="minorEastAsia"/>
                <w:sz w:val="30"/>
                <w:szCs w:val="30"/>
              </w:rPr>
            </w:pPr>
          </w:p>
          <w:p>
            <w:pPr>
              <w:spacing w:line="360" w:lineRule="exact"/>
              <w:rPr>
                <w:rFonts w:hint="eastAsia" w:asciiTheme="minorEastAsia" w:hAnsiTheme="minorEastAsia" w:cstheme="minorEastAsia"/>
                <w:sz w:val="30"/>
                <w:szCs w:val="30"/>
              </w:rPr>
            </w:pPr>
          </w:p>
          <w:p>
            <w:pPr>
              <w:spacing w:line="360" w:lineRule="exact"/>
              <w:ind w:firstLine="3600" w:firstLineChars="1200"/>
              <w:rPr>
                <w:rFonts w:hint="eastAsia" w:asciiTheme="minorEastAsia" w:hAnsiTheme="minorEastAsia" w:cstheme="minorEastAsia"/>
                <w:sz w:val="30"/>
                <w:szCs w:val="30"/>
              </w:rPr>
            </w:pPr>
            <w:r>
              <w:rPr>
                <w:rFonts w:hint="eastAsia" w:asciiTheme="minorEastAsia" w:hAnsiTheme="minorEastAsia" w:cstheme="minorEastAsia"/>
                <w:sz w:val="30"/>
                <w:szCs w:val="30"/>
              </w:rPr>
              <w:t>日期：          年    月    日</w:t>
            </w:r>
          </w:p>
          <w:p>
            <w:pPr>
              <w:spacing w:line="360" w:lineRule="exact"/>
              <w:ind w:firstLine="3600" w:firstLineChars="1200"/>
              <w:rPr>
                <w:rFonts w:hint="eastAsia" w:asciiTheme="minorEastAsia" w:hAnsiTheme="minorEastAsia" w:cstheme="minorEastAsia"/>
                <w:sz w:val="30"/>
                <w:szCs w:val="30"/>
              </w:rPr>
            </w:pPr>
          </w:p>
        </w:tc>
      </w:tr>
    </w:tbl>
    <w:p>
      <w:pPr>
        <w:ind w:firstLine="300" w:firstLineChars="100"/>
        <w:rPr>
          <w:rFonts w:hint="eastAsia"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tbl>
      <w:tblPr>
        <w:tblStyle w:val="6"/>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hint="eastAsia"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pPr>
              <w:widowControl/>
              <w:spacing w:line="360" w:lineRule="exact"/>
              <w:ind w:firstLine="480" w:firstLineChars="200"/>
              <w:rPr>
                <w:rFonts w:hint="eastAsia" w:ascii="宋体" w:hAnsi="宋体" w:cs="Arial"/>
                <w:kern w:val="0"/>
                <w:sz w:val="24"/>
                <w:szCs w:val="24"/>
              </w:rPr>
            </w:pPr>
          </w:p>
          <w:p>
            <w:pPr>
              <w:widowControl/>
              <w:jc w:val="center"/>
              <w:rPr>
                <w:rFonts w:hint="eastAsia" w:ascii="宋体" w:hAnsi="宋体" w:cs="Arial"/>
                <w:kern w:val="0"/>
                <w:szCs w:val="21"/>
              </w:rPr>
            </w:pPr>
          </w:p>
          <w:p>
            <w:pPr>
              <w:widowControl/>
              <w:rPr>
                <w:rFonts w:hint="eastAsia" w:ascii="宋体" w:hAnsi="宋体" w:cs="Arial"/>
                <w:kern w:val="0"/>
                <w:szCs w:val="21"/>
              </w:rPr>
            </w:pPr>
            <w:r>
              <w:rPr>
                <w:rFonts w:hint="eastAsia" w:ascii="宋体" w:hAnsi="宋体" w:cs="Arial"/>
                <w:kern w:val="0"/>
                <w:szCs w:val="21"/>
              </w:rPr>
              <w:t>材料审核人：              学院院长签字（盖章）：                 年    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cs="Arial"/>
                <w:kern w:val="0"/>
                <w:szCs w:val="21"/>
              </w:rPr>
            </w:pPr>
            <w:r>
              <w:rPr>
                <w:rFonts w:hint="eastAsia" w:ascii="宋体" w:hAnsi="宋体" w:cs="Arial"/>
                <w:kern w:val="0"/>
                <w:szCs w:val="21"/>
              </w:rPr>
              <w:t>代 表 性</w:t>
            </w:r>
          </w:p>
          <w:p>
            <w:pPr>
              <w:widowControl/>
              <w:jc w:val="center"/>
              <w:rPr>
                <w:rFonts w:hint="eastAsia" w:ascii="宋体" w:hAnsi="宋体" w:cs="Arial"/>
                <w:kern w:val="0"/>
                <w:szCs w:val="21"/>
              </w:rPr>
            </w:pPr>
            <w:r>
              <w:rPr>
                <w:rFonts w:hint="eastAsia" w:ascii="宋体" w:hAnsi="宋体" w:cs="Arial"/>
                <w:kern w:val="0"/>
                <w:szCs w:val="21"/>
              </w:rPr>
              <w:t>成果名称</w:t>
            </w:r>
          </w:p>
          <w:p>
            <w:pPr>
              <w:widowControl/>
              <w:jc w:val="center"/>
              <w:rPr>
                <w:rFonts w:hint="eastAsia"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hint="eastAsia" w:ascii="宋体" w:hAnsi="宋体" w:cs="Arial"/>
                <w:kern w:val="0"/>
                <w:szCs w:val="21"/>
              </w:rPr>
            </w:pPr>
            <w:r>
              <w:rPr>
                <w:rFonts w:hint="eastAsia" w:ascii="宋体" w:hAnsi="宋体" w:cs="Arial"/>
                <w:kern w:val="0"/>
                <w:szCs w:val="21"/>
              </w:rPr>
              <w:t>代表性成果1名称：论文《</w:t>
            </w:r>
            <w:r>
              <w:rPr>
                <w:rFonts w:hint="eastAsia"/>
              </w:rPr>
              <w:t>杜甫&lt;哀王孙&gt;诗“朔方健儿”二句考释》</w:t>
            </w:r>
          </w:p>
          <w:p>
            <w:pPr>
              <w:widowControl/>
              <w:jc w:val="left"/>
              <w:rPr>
                <w:rFonts w:hint="eastAsia" w:ascii="宋体" w:hAnsi="宋体" w:cs="Arial"/>
                <w:kern w:val="0"/>
                <w:szCs w:val="21"/>
              </w:rPr>
            </w:pPr>
          </w:p>
          <w:p>
            <w:pPr>
              <w:widowControl/>
              <w:jc w:val="left"/>
              <w:rPr>
                <w:rFonts w:hint="eastAsia" w:ascii="宋体" w:hAnsi="宋体" w:cs="Arial"/>
                <w:kern w:val="0"/>
                <w:szCs w:val="21"/>
              </w:rPr>
            </w:pPr>
            <w:r>
              <w:rPr>
                <w:rFonts w:hint="eastAsia" w:ascii="宋体" w:hAnsi="宋体" w:cs="Arial"/>
                <w:kern w:val="0"/>
                <w:szCs w:val="21"/>
              </w:rPr>
              <w:t>代表性成果2名称：论文《</w:t>
            </w:r>
            <w:r>
              <w:rPr>
                <w:rFonts w:hint="eastAsia"/>
              </w:rPr>
              <w:t>古代史籍、笔记中的海南民族民俗书写与文化启示</w:t>
            </w:r>
            <w:r>
              <w:rPr>
                <w:rFonts w:hint="eastAsia" w:ascii="宋体" w:hAnsi="宋体" w:cs="Arial"/>
                <w:kern w:val="0"/>
                <w:szCs w:val="21"/>
              </w:rPr>
              <w:t>》</w:t>
            </w:r>
          </w:p>
          <w:p>
            <w:pPr>
              <w:widowControl/>
              <w:jc w:val="left"/>
              <w:rPr>
                <w:rFonts w:hint="eastAsia" w:ascii="宋体" w:hAnsi="宋体" w:cs="Arial"/>
                <w:kern w:val="0"/>
                <w:szCs w:val="21"/>
              </w:rPr>
            </w:pP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hint="eastAsia" w:ascii="宋体" w:hAnsi="宋体" w:cs="Arial"/>
                <w:kern w:val="0"/>
                <w:szCs w:val="21"/>
              </w:rPr>
            </w:pPr>
            <w:r>
              <w:rPr>
                <w:rFonts w:hint="eastAsia" w:ascii="宋体" w:hAnsi="宋体" w:cs="Arial"/>
                <w:kern w:val="0"/>
                <w:szCs w:val="21"/>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hint="eastAsia"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pPr>
              <w:widowControl/>
              <w:spacing w:line="360" w:lineRule="exact"/>
              <w:rPr>
                <w:rFonts w:hint="eastAsia" w:ascii="宋体" w:hAnsi="宋体" w:cs="Arial"/>
                <w:kern w:val="0"/>
                <w:sz w:val="24"/>
                <w:szCs w:val="24"/>
              </w:rPr>
            </w:pPr>
          </w:p>
          <w:p>
            <w:pPr>
              <w:widowControl/>
              <w:spacing w:line="360" w:lineRule="exact"/>
              <w:rPr>
                <w:rFonts w:hint="eastAsia" w:ascii="宋体" w:hAnsi="宋体" w:cs="Arial"/>
                <w:kern w:val="0"/>
                <w:sz w:val="24"/>
                <w:szCs w:val="24"/>
              </w:rPr>
            </w:pPr>
          </w:p>
          <w:p>
            <w:pPr>
              <w:widowControl/>
              <w:spacing w:line="360" w:lineRule="exact"/>
              <w:rPr>
                <w:rFonts w:hint="eastAsia" w:ascii="宋体" w:hAnsi="宋体" w:cs="Arial"/>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申报人答辩情况：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pPr>
              <w:widowControl/>
              <w:spacing w:line="520" w:lineRule="atLeast"/>
              <w:ind w:right="840"/>
              <w:jc w:val="left"/>
              <w:rPr>
                <w:rFonts w:hint="eastAsia" w:ascii="宋体" w:hAnsi="宋体" w:cs="Arial"/>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hint="eastAsia"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hint="eastAsia"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hint="eastAsia"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hint="eastAsia"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hint="eastAsia"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hint="eastAsia" w:ascii="宋体" w:hAnsi="宋体" w:eastAsia="宋体" w:cs="Times New Roman"/>
                <w:sz w:val="18"/>
              </w:rPr>
            </w:pPr>
          </w:p>
        </w:tc>
        <w:tc>
          <w:tcPr>
            <w:tcW w:w="1239" w:type="dxa"/>
          </w:tcPr>
          <w:p>
            <w:pPr>
              <w:jc w:val="center"/>
              <w:rPr>
                <w:rFonts w:hint="eastAsia" w:ascii="宋体" w:hAnsi="宋体" w:eastAsia="宋体" w:cs="Times New Roman"/>
                <w:sz w:val="18"/>
              </w:rPr>
            </w:pPr>
          </w:p>
        </w:tc>
        <w:tc>
          <w:tcPr>
            <w:tcW w:w="1239" w:type="dxa"/>
          </w:tcPr>
          <w:p>
            <w:pPr>
              <w:jc w:val="center"/>
              <w:rPr>
                <w:rFonts w:hint="eastAsia" w:ascii="宋体" w:hAnsi="宋体" w:eastAsia="宋体" w:cs="Times New Roman"/>
                <w:sz w:val="44"/>
              </w:rPr>
            </w:pPr>
          </w:p>
        </w:tc>
        <w:tc>
          <w:tcPr>
            <w:tcW w:w="1239" w:type="dxa"/>
            <w:vAlign w:val="center"/>
          </w:tcPr>
          <w:p>
            <w:pPr>
              <w:jc w:val="center"/>
              <w:rPr>
                <w:rFonts w:hint="eastAsia"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hint="eastAsia" w:ascii="宋体" w:hAnsi="宋体" w:eastAsia="宋体" w:cs="Times New Roman"/>
                <w:szCs w:val="21"/>
              </w:rPr>
            </w:pPr>
          </w:p>
        </w:tc>
        <w:tc>
          <w:tcPr>
            <w:tcW w:w="1239" w:type="dxa"/>
            <w:vAlign w:val="center"/>
          </w:tcPr>
          <w:p>
            <w:pPr>
              <w:jc w:val="center"/>
              <w:rPr>
                <w:rFonts w:hint="eastAsia"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hint="eastAsia" w:ascii="宋体" w:hAnsi="宋体" w:eastAsia="宋体" w:cs="Times New Roman"/>
                <w:sz w:val="44"/>
              </w:rPr>
            </w:pPr>
          </w:p>
        </w:tc>
        <w:tc>
          <w:tcPr>
            <w:tcW w:w="1239" w:type="dxa"/>
          </w:tcPr>
          <w:p>
            <w:pPr>
              <w:jc w:val="center"/>
              <w:rPr>
                <w:rFonts w:hint="eastAsia"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hint="eastAsia" w:ascii="宋体" w:hAnsi="宋体" w:eastAsia="宋体" w:cs="Times New Roman"/>
                <w:sz w:val="18"/>
              </w:rPr>
            </w:pPr>
          </w:p>
        </w:tc>
        <w:tc>
          <w:tcPr>
            <w:tcW w:w="8673" w:type="dxa"/>
            <w:gridSpan w:val="7"/>
          </w:tcPr>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ind w:firstLine="180" w:firstLineChars="100"/>
              <w:rPr>
                <w:rFonts w:hint="eastAsia" w:ascii="宋体" w:hAnsi="宋体" w:eastAsia="宋体" w:cs="Times New Roman"/>
                <w:sz w:val="18"/>
              </w:rPr>
            </w:pPr>
          </w:p>
          <w:p>
            <w:pPr>
              <w:ind w:firstLine="210" w:firstLineChars="100"/>
              <w:rPr>
                <w:rFonts w:hint="eastAsia"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hint="eastAsia"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hint="eastAsia"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hint="eastAsia"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hint="eastAsia"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hint="eastAsia"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jc w:val="center"/>
              <w:rPr>
                <w:rFonts w:hint="eastAsia" w:ascii="宋体" w:hAnsi="宋体" w:eastAsia="宋体" w:cs="Times New Roman"/>
                <w:sz w:val="18"/>
              </w:rPr>
            </w:pPr>
          </w:p>
          <w:p>
            <w:pPr>
              <w:rPr>
                <w:rFonts w:hint="eastAsia" w:ascii="宋体" w:hAnsi="宋体" w:eastAsia="宋体" w:cs="Times New Roman"/>
                <w:sz w:val="18"/>
              </w:rPr>
            </w:pPr>
          </w:p>
          <w:p>
            <w:pPr>
              <w:rPr>
                <w:rFonts w:hint="eastAsia" w:ascii="宋体" w:hAnsi="宋体" w:eastAsia="宋体" w:cs="Times New Roman"/>
                <w:sz w:val="18"/>
              </w:rPr>
            </w:pPr>
          </w:p>
          <w:p>
            <w:pPr>
              <w:rPr>
                <w:rFonts w:hint="eastAsia" w:ascii="宋体" w:hAnsi="宋体" w:eastAsia="宋体" w:cs="Times New Roman"/>
                <w:sz w:val="18"/>
              </w:rPr>
            </w:pPr>
          </w:p>
          <w:p>
            <w:pPr>
              <w:rPr>
                <w:rFonts w:hint="eastAsia" w:ascii="宋体" w:hAnsi="宋体" w:eastAsia="宋体" w:cs="Times New Roman"/>
                <w:sz w:val="18"/>
              </w:rPr>
            </w:pPr>
          </w:p>
          <w:p>
            <w:pPr>
              <w:rPr>
                <w:rFonts w:hint="eastAsia" w:ascii="宋体" w:hAnsi="宋体" w:eastAsia="宋体" w:cs="Times New Roman"/>
                <w:sz w:val="18"/>
              </w:rPr>
            </w:pPr>
          </w:p>
          <w:p>
            <w:pPr>
              <w:rPr>
                <w:rFonts w:hint="eastAsia" w:ascii="宋体" w:hAnsi="宋体" w:eastAsia="宋体" w:cs="Times New Roman"/>
                <w:sz w:val="18"/>
              </w:rPr>
            </w:pPr>
          </w:p>
          <w:p>
            <w:pPr>
              <w:ind w:firstLine="6195" w:firstLineChars="2950"/>
              <w:rPr>
                <w:rFonts w:hint="eastAsia" w:ascii="宋体" w:hAnsi="宋体" w:eastAsia="宋体" w:cs="Times New Roman"/>
                <w:szCs w:val="21"/>
              </w:rPr>
            </w:pPr>
            <w:r>
              <w:rPr>
                <w:rFonts w:hint="eastAsia" w:ascii="宋体" w:hAnsi="宋体" w:eastAsia="宋体" w:cs="Times New Roman"/>
                <w:szCs w:val="21"/>
              </w:rPr>
              <w:t>公  章</w:t>
            </w:r>
          </w:p>
          <w:p>
            <w:pPr>
              <w:ind w:firstLine="420" w:firstLineChars="200"/>
              <w:rPr>
                <w:rFonts w:hint="eastAsia"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BhNWRmNDFkNzJkOGZiYjhjMzlmNjlmZGRjYTYyZDAifQ=="/>
  </w:docVars>
  <w:rsids>
    <w:rsidRoot w:val="0033126B"/>
    <w:rsid w:val="000077C7"/>
    <w:rsid w:val="000204C4"/>
    <w:rsid w:val="0002075C"/>
    <w:rsid w:val="00024587"/>
    <w:rsid w:val="00025AA6"/>
    <w:rsid w:val="00035ADA"/>
    <w:rsid w:val="00047E88"/>
    <w:rsid w:val="00050B41"/>
    <w:rsid w:val="00052874"/>
    <w:rsid w:val="00057965"/>
    <w:rsid w:val="000734BB"/>
    <w:rsid w:val="000835E5"/>
    <w:rsid w:val="00086C19"/>
    <w:rsid w:val="000903F6"/>
    <w:rsid w:val="00091D39"/>
    <w:rsid w:val="00093E8E"/>
    <w:rsid w:val="000A1C4F"/>
    <w:rsid w:val="000A53B5"/>
    <w:rsid w:val="000A6447"/>
    <w:rsid w:val="000B25F1"/>
    <w:rsid w:val="000B5BC8"/>
    <w:rsid w:val="000B7DCE"/>
    <w:rsid w:val="000B7E3F"/>
    <w:rsid w:val="000C097A"/>
    <w:rsid w:val="000C17EA"/>
    <w:rsid w:val="000C7246"/>
    <w:rsid w:val="000D0147"/>
    <w:rsid w:val="000D559F"/>
    <w:rsid w:val="000E1FCC"/>
    <w:rsid w:val="000E3B0E"/>
    <w:rsid w:val="000E777B"/>
    <w:rsid w:val="000F05FC"/>
    <w:rsid w:val="000F1493"/>
    <w:rsid w:val="000F2B39"/>
    <w:rsid w:val="000F31B4"/>
    <w:rsid w:val="00100416"/>
    <w:rsid w:val="00102860"/>
    <w:rsid w:val="001034FB"/>
    <w:rsid w:val="00106765"/>
    <w:rsid w:val="00110033"/>
    <w:rsid w:val="001152EC"/>
    <w:rsid w:val="00123022"/>
    <w:rsid w:val="0012343B"/>
    <w:rsid w:val="001240EF"/>
    <w:rsid w:val="0012740F"/>
    <w:rsid w:val="0012753C"/>
    <w:rsid w:val="00136E7A"/>
    <w:rsid w:val="00137D7F"/>
    <w:rsid w:val="001424F5"/>
    <w:rsid w:val="001443ED"/>
    <w:rsid w:val="00160D6D"/>
    <w:rsid w:val="00163F01"/>
    <w:rsid w:val="001650A1"/>
    <w:rsid w:val="00171343"/>
    <w:rsid w:val="00172668"/>
    <w:rsid w:val="00183683"/>
    <w:rsid w:val="00187EAB"/>
    <w:rsid w:val="00192A61"/>
    <w:rsid w:val="001937B2"/>
    <w:rsid w:val="001937B4"/>
    <w:rsid w:val="001B0A30"/>
    <w:rsid w:val="001B2C61"/>
    <w:rsid w:val="001C35DE"/>
    <w:rsid w:val="001C4443"/>
    <w:rsid w:val="001D2597"/>
    <w:rsid w:val="001D4303"/>
    <w:rsid w:val="001E1E38"/>
    <w:rsid w:val="001F3C0E"/>
    <w:rsid w:val="0020140B"/>
    <w:rsid w:val="00211798"/>
    <w:rsid w:val="00216FF6"/>
    <w:rsid w:val="00226AC5"/>
    <w:rsid w:val="002270A7"/>
    <w:rsid w:val="002326D9"/>
    <w:rsid w:val="002347B7"/>
    <w:rsid w:val="00241BA1"/>
    <w:rsid w:val="00243159"/>
    <w:rsid w:val="00247B30"/>
    <w:rsid w:val="00257618"/>
    <w:rsid w:val="00261F50"/>
    <w:rsid w:val="00271356"/>
    <w:rsid w:val="002859E6"/>
    <w:rsid w:val="00292815"/>
    <w:rsid w:val="00295BBE"/>
    <w:rsid w:val="002B337B"/>
    <w:rsid w:val="002B5D77"/>
    <w:rsid w:val="002C01C7"/>
    <w:rsid w:val="002C2E4D"/>
    <w:rsid w:val="002C5285"/>
    <w:rsid w:val="002E42F6"/>
    <w:rsid w:val="002F1EC4"/>
    <w:rsid w:val="00312C89"/>
    <w:rsid w:val="00313555"/>
    <w:rsid w:val="00314EE7"/>
    <w:rsid w:val="00315AAE"/>
    <w:rsid w:val="00323B30"/>
    <w:rsid w:val="00324D00"/>
    <w:rsid w:val="00327B25"/>
    <w:rsid w:val="0033126B"/>
    <w:rsid w:val="00333B61"/>
    <w:rsid w:val="0033420A"/>
    <w:rsid w:val="00342D04"/>
    <w:rsid w:val="00345CE6"/>
    <w:rsid w:val="00352DB8"/>
    <w:rsid w:val="00353FFB"/>
    <w:rsid w:val="0035796B"/>
    <w:rsid w:val="00361F97"/>
    <w:rsid w:val="0036206F"/>
    <w:rsid w:val="00371C7C"/>
    <w:rsid w:val="00374337"/>
    <w:rsid w:val="00376BA8"/>
    <w:rsid w:val="00384C68"/>
    <w:rsid w:val="0039460C"/>
    <w:rsid w:val="00396F3A"/>
    <w:rsid w:val="003B5BA5"/>
    <w:rsid w:val="003B7454"/>
    <w:rsid w:val="003C6F7B"/>
    <w:rsid w:val="003D6C2A"/>
    <w:rsid w:val="003E3539"/>
    <w:rsid w:val="003E3EA8"/>
    <w:rsid w:val="003F6AC8"/>
    <w:rsid w:val="00403377"/>
    <w:rsid w:val="00410217"/>
    <w:rsid w:val="004105A0"/>
    <w:rsid w:val="00413D18"/>
    <w:rsid w:val="00417FC6"/>
    <w:rsid w:val="00421B6F"/>
    <w:rsid w:val="00423B7B"/>
    <w:rsid w:val="00424D1B"/>
    <w:rsid w:val="00433D52"/>
    <w:rsid w:val="00445D4D"/>
    <w:rsid w:val="004542AC"/>
    <w:rsid w:val="00455996"/>
    <w:rsid w:val="004632E2"/>
    <w:rsid w:val="00465E5C"/>
    <w:rsid w:val="00471E45"/>
    <w:rsid w:val="00477CC6"/>
    <w:rsid w:val="00481C0E"/>
    <w:rsid w:val="004849BB"/>
    <w:rsid w:val="00492E46"/>
    <w:rsid w:val="00495AB1"/>
    <w:rsid w:val="004A2B71"/>
    <w:rsid w:val="004A7AE8"/>
    <w:rsid w:val="004B1AFD"/>
    <w:rsid w:val="004B1CCE"/>
    <w:rsid w:val="004B474B"/>
    <w:rsid w:val="004C26C4"/>
    <w:rsid w:val="004C36A3"/>
    <w:rsid w:val="004C4BEF"/>
    <w:rsid w:val="004D5EAE"/>
    <w:rsid w:val="004D65D0"/>
    <w:rsid w:val="004E6217"/>
    <w:rsid w:val="004E65CB"/>
    <w:rsid w:val="004E7F6E"/>
    <w:rsid w:val="004F21A1"/>
    <w:rsid w:val="00501DE0"/>
    <w:rsid w:val="00507D8E"/>
    <w:rsid w:val="00523155"/>
    <w:rsid w:val="005263B4"/>
    <w:rsid w:val="00535A0B"/>
    <w:rsid w:val="00543465"/>
    <w:rsid w:val="00556B2B"/>
    <w:rsid w:val="00560364"/>
    <w:rsid w:val="005617BD"/>
    <w:rsid w:val="00565F0F"/>
    <w:rsid w:val="00566A0B"/>
    <w:rsid w:val="0057043F"/>
    <w:rsid w:val="0057651F"/>
    <w:rsid w:val="0057729A"/>
    <w:rsid w:val="00580981"/>
    <w:rsid w:val="00583E93"/>
    <w:rsid w:val="005A6F43"/>
    <w:rsid w:val="005B6A8B"/>
    <w:rsid w:val="005E06B1"/>
    <w:rsid w:val="005E12E5"/>
    <w:rsid w:val="005E3440"/>
    <w:rsid w:val="005E58F4"/>
    <w:rsid w:val="005F645A"/>
    <w:rsid w:val="005F6E7D"/>
    <w:rsid w:val="00607D1E"/>
    <w:rsid w:val="00622561"/>
    <w:rsid w:val="0062256C"/>
    <w:rsid w:val="00623BB8"/>
    <w:rsid w:val="00641A6D"/>
    <w:rsid w:val="00647D66"/>
    <w:rsid w:val="00652272"/>
    <w:rsid w:val="00661C50"/>
    <w:rsid w:val="00661D38"/>
    <w:rsid w:val="006646A1"/>
    <w:rsid w:val="00674EFB"/>
    <w:rsid w:val="0069036C"/>
    <w:rsid w:val="00690D02"/>
    <w:rsid w:val="00691EF6"/>
    <w:rsid w:val="006A2406"/>
    <w:rsid w:val="006A4FAD"/>
    <w:rsid w:val="006B16C0"/>
    <w:rsid w:val="006B1E56"/>
    <w:rsid w:val="006C0A5D"/>
    <w:rsid w:val="006E5989"/>
    <w:rsid w:val="006E7E68"/>
    <w:rsid w:val="006F3D69"/>
    <w:rsid w:val="007031A9"/>
    <w:rsid w:val="00713721"/>
    <w:rsid w:val="00714623"/>
    <w:rsid w:val="00724356"/>
    <w:rsid w:val="007313BA"/>
    <w:rsid w:val="00734128"/>
    <w:rsid w:val="007415CC"/>
    <w:rsid w:val="00741F1A"/>
    <w:rsid w:val="00746377"/>
    <w:rsid w:val="007551B0"/>
    <w:rsid w:val="00777776"/>
    <w:rsid w:val="007965C2"/>
    <w:rsid w:val="007A39BF"/>
    <w:rsid w:val="007A6787"/>
    <w:rsid w:val="007A6B08"/>
    <w:rsid w:val="007A6DCF"/>
    <w:rsid w:val="007A7C62"/>
    <w:rsid w:val="007C4C8E"/>
    <w:rsid w:val="007C5B80"/>
    <w:rsid w:val="007D4358"/>
    <w:rsid w:val="007D607F"/>
    <w:rsid w:val="007E2D4F"/>
    <w:rsid w:val="007E6312"/>
    <w:rsid w:val="007E7FD3"/>
    <w:rsid w:val="007F07A4"/>
    <w:rsid w:val="00805C35"/>
    <w:rsid w:val="00812C68"/>
    <w:rsid w:val="008150ED"/>
    <w:rsid w:val="00820FD3"/>
    <w:rsid w:val="00821B15"/>
    <w:rsid w:val="008269F0"/>
    <w:rsid w:val="00826A66"/>
    <w:rsid w:val="00830327"/>
    <w:rsid w:val="00833AA5"/>
    <w:rsid w:val="00837A92"/>
    <w:rsid w:val="00850AAA"/>
    <w:rsid w:val="00855D32"/>
    <w:rsid w:val="00862ADD"/>
    <w:rsid w:val="008653D4"/>
    <w:rsid w:val="00867374"/>
    <w:rsid w:val="008678EB"/>
    <w:rsid w:val="00872E0F"/>
    <w:rsid w:val="008764C0"/>
    <w:rsid w:val="00876F0D"/>
    <w:rsid w:val="00882519"/>
    <w:rsid w:val="00894606"/>
    <w:rsid w:val="00894EA2"/>
    <w:rsid w:val="0089698F"/>
    <w:rsid w:val="008A4B8B"/>
    <w:rsid w:val="008A7FAE"/>
    <w:rsid w:val="008B0BFD"/>
    <w:rsid w:val="008B1D79"/>
    <w:rsid w:val="008B4063"/>
    <w:rsid w:val="008B5E5E"/>
    <w:rsid w:val="008B687A"/>
    <w:rsid w:val="008C4C0F"/>
    <w:rsid w:val="008D60E5"/>
    <w:rsid w:val="00902250"/>
    <w:rsid w:val="00902DB2"/>
    <w:rsid w:val="00905296"/>
    <w:rsid w:val="00912A23"/>
    <w:rsid w:val="00927B7A"/>
    <w:rsid w:val="009332E6"/>
    <w:rsid w:val="009363D5"/>
    <w:rsid w:val="00947985"/>
    <w:rsid w:val="009552CC"/>
    <w:rsid w:val="00956FEE"/>
    <w:rsid w:val="009624BB"/>
    <w:rsid w:val="00962F66"/>
    <w:rsid w:val="00965054"/>
    <w:rsid w:val="00965A3C"/>
    <w:rsid w:val="00966407"/>
    <w:rsid w:val="00967876"/>
    <w:rsid w:val="00974F96"/>
    <w:rsid w:val="009768A0"/>
    <w:rsid w:val="00980EA3"/>
    <w:rsid w:val="00984D31"/>
    <w:rsid w:val="00984DA0"/>
    <w:rsid w:val="00986608"/>
    <w:rsid w:val="00992502"/>
    <w:rsid w:val="009C1F06"/>
    <w:rsid w:val="009E353C"/>
    <w:rsid w:val="009E64C8"/>
    <w:rsid w:val="00A03435"/>
    <w:rsid w:val="00A12F14"/>
    <w:rsid w:val="00A14210"/>
    <w:rsid w:val="00A15E5A"/>
    <w:rsid w:val="00A17B4F"/>
    <w:rsid w:val="00A377FB"/>
    <w:rsid w:val="00A600A4"/>
    <w:rsid w:val="00A64CA0"/>
    <w:rsid w:val="00A74B54"/>
    <w:rsid w:val="00A914DF"/>
    <w:rsid w:val="00AA252B"/>
    <w:rsid w:val="00AA5DDD"/>
    <w:rsid w:val="00AB4B1E"/>
    <w:rsid w:val="00AD5CCC"/>
    <w:rsid w:val="00AE18A7"/>
    <w:rsid w:val="00AE7253"/>
    <w:rsid w:val="00AF2BB3"/>
    <w:rsid w:val="00AF445F"/>
    <w:rsid w:val="00AF475C"/>
    <w:rsid w:val="00B036DE"/>
    <w:rsid w:val="00B06BF4"/>
    <w:rsid w:val="00B07F41"/>
    <w:rsid w:val="00B11849"/>
    <w:rsid w:val="00B16465"/>
    <w:rsid w:val="00B20A8D"/>
    <w:rsid w:val="00B22E22"/>
    <w:rsid w:val="00B27696"/>
    <w:rsid w:val="00B427BB"/>
    <w:rsid w:val="00B76BA9"/>
    <w:rsid w:val="00B80533"/>
    <w:rsid w:val="00B82843"/>
    <w:rsid w:val="00B85219"/>
    <w:rsid w:val="00BA646C"/>
    <w:rsid w:val="00BB52F4"/>
    <w:rsid w:val="00BC557B"/>
    <w:rsid w:val="00BC7F6D"/>
    <w:rsid w:val="00BD1A32"/>
    <w:rsid w:val="00BD4E90"/>
    <w:rsid w:val="00BE3EC9"/>
    <w:rsid w:val="00BF0225"/>
    <w:rsid w:val="00BF2D3A"/>
    <w:rsid w:val="00BF37BD"/>
    <w:rsid w:val="00C008D8"/>
    <w:rsid w:val="00C0165A"/>
    <w:rsid w:val="00C34D75"/>
    <w:rsid w:val="00C35A03"/>
    <w:rsid w:val="00C3645D"/>
    <w:rsid w:val="00C523CB"/>
    <w:rsid w:val="00C53042"/>
    <w:rsid w:val="00C6384D"/>
    <w:rsid w:val="00C65AB8"/>
    <w:rsid w:val="00C722D7"/>
    <w:rsid w:val="00C77711"/>
    <w:rsid w:val="00C824FA"/>
    <w:rsid w:val="00C828EC"/>
    <w:rsid w:val="00C84D3D"/>
    <w:rsid w:val="00C86FD9"/>
    <w:rsid w:val="00C90195"/>
    <w:rsid w:val="00C93845"/>
    <w:rsid w:val="00C96100"/>
    <w:rsid w:val="00CB1F99"/>
    <w:rsid w:val="00CC2E3A"/>
    <w:rsid w:val="00CC4D6F"/>
    <w:rsid w:val="00CC7EE7"/>
    <w:rsid w:val="00CD2226"/>
    <w:rsid w:val="00CD42FF"/>
    <w:rsid w:val="00CD7981"/>
    <w:rsid w:val="00CE15B9"/>
    <w:rsid w:val="00CE30C8"/>
    <w:rsid w:val="00CF1EE2"/>
    <w:rsid w:val="00CF6E1A"/>
    <w:rsid w:val="00D20B34"/>
    <w:rsid w:val="00D273BE"/>
    <w:rsid w:val="00D36A37"/>
    <w:rsid w:val="00D3709C"/>
    <w:rsid w:val="00D3748A"/>
    <w:rsid w:val="00D416C2"/>
    <w:rsid w:val="00D41CF0"/>
    <w:rsid w:val="00D66B57"/>
    <w:rsid w:val="00DA3AD6"/>
    <w:rsid w:val="00DA6B66"/>
    <w:rsid w:val="00DB02E4"/>
    <w:rsid w:val="00DB42ED"/>
    <w:rsid w:val="00DC11A1"/>
    <w:rsid w:val="00DD125B"/>
    <w:rsid w:val="00DD5F4F"/>
    <w:rsid w:val="00DD7968"/>
    <w:rsid w:val="00DE299B"/>
    <w:rsid w:val="00DE3F60"/>
    <w:rsid w:val="00DE5271"/>
    <w:rsid w:val="00DF27C3"/>
    <w:rsid w:val="00E05692"/>
    <w:rsid w:val="00E07849"/>
    <w:rsid w:val="00E10077"/>
    <w:rsid w:val="00E161A5"/>
    <w:rsid w:val="00E206F2"/>
    <w:rsid w:val="00E41FDC"/>
    <w:rsid w:val="00E43780"/>
    <w:rsid w:val="00E478F3"/>
    <w:rsid w:val="00E53485"/>
    <w:rsid w:val="00E55EEB"/>
    <w:rsid w:val="00E56F53"/>
    <w:rsid w:val="00E57AA4"/>
    <w:rsid w:val="00E61743"/>
    <w:rsid w:val="00E62D0D"/>
    <w:rsid w:val="00E65509"/>
    <w:rsid w:val="00E65FB7"/>
    <w:rsid w:val="00E713EE"/>
    <w:rsid w:val="00EA2543"/>
    <w:rsid w:val="00EA5CB0"/>
    <w:rsid w:val="00EB1023"/>
    <w:rsid w:val="00ED30F2"/>
    <w:rsid w:val="00EE2F78"/>
    <w:rsid w:val="00EE3937"/>
    <w:rsid w:val="00EE5924"/>
    <w:rsid w:val="00EE79DB"/>
    <w:rsid w:val="00F01590"/>
    <w:rsid w:val="00F02B0D"/>
    <w:rsid w:val="00F06A2E"/>
    <w:rsid w:val="00F15B17"/>
    <w:rsid w:val="00F1668D"/>
    <w:rsid w:val="00F200F9"/>
    <w:rsid w:val="00F22090"/>
    <w:rsid w:val="00F22BBC"/>
    <w:rsid w:val="00F24A17"/>
    <w:rsid w:val="00F25C10"/>
    <w:rsid w:val="00F27AE5"/>
    <w:rsid w:val="00F33E57"/>
    <w:rsid w:val="00F50D1D"/>
    <w:rsid w:val="00F56824"/>
    <w:rsid w:val="00F6664A"/>
    <w:rsid w:val="00F72294"/>
    <w:rsid w:val="00F75973"/>
    <w:rsid w:val="00F770C0"/>
    <w:rsid w:val="00F81DEE"/>
    <w:rsid w:val="00F82DFD"/>
    <w:rsid w:val="00F841C6"/>
    <w:rsid w:val="00F85362"/>
    <w:rsid w:val="00F8579D"/>
    <w:rsid w:val="00F93089"/>
    <w:rsid w:val="00F93A86"/>
    <w:rsid w:val="00FA4387"/>
    <w:rsid w:val="00FB3155"/>
    <w:rsid w:val="00FD5538"/>
    <w:rsid w:val="00FD793C"/>
    <w:rsid w:val="00FE52BF"/>
    <w:rsid w:val="00FF0622"/>
    <w:rsid w:val="00FF54C9"/>
    <w:rsid w:val="04F82111"/>
    <w:rsid w:val="04F9213C"/>
    <w:rsid w:val="0643325A"/>
    <w:rsid w:val="0A9B39E1"/>
    <w:rsid w:val="10066654"/>
    <w:rsid w:val="12464186"/>
    <w:rsid w:val="128672BB"/>
    <w:rsid w:val="153B3244"/>
    <w:rsid w:val="1E1E083D"/>
    <w:rsid w:val="26C836D0"/>
    <w:rsid w:val="2A685020"/>
    <w:rsid w:val="2CBF0E1F"/>
    <w:rsid w:val="33D6278A"/>
    <w:rsid w:val="38BA425C"/>
    <w:rsid w:val="3A671203"/>
    <w:rsid w:val="43D9101E"/>
    <w:rsid w:val="499C1040"/>
    <w:rsid w:val="49C05A15"/>
    <w:rsid w:val="49DF4468"/>
    <w:rsid w:val="4B167CD3"/>
    <w:rsid w:val="5A943430"/>
    <w:rsid w:val="5C6C6C7F"/>
    <w:rsid w:val="5FF214EF"/>
    <w:rsid w:val="62EA7456"/>
    <w:rsid w:val="66FD1A98"/>
    <w:rsid w:val="6AC141C7"/>
    <w:rsid w:val="6CEC63D9"/>
    <w:rsid w:val="7265409A"/>
    <w:rsid w:val="7B85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Times New Roman" w:hAnsi="Times New Roman" w:cs="Times New Roman"/>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23</Pages>
  <Words>2444</Words>
  <Characters>13931</Characters>
  <Lines>116</Lines>
  <Paragraphs>32</Paragraphs>
  <TotalTime>1832</TotalTime>
  <ScaleCrop>false</ScaleCrop>
  <LinksUpToDate>false</LinksUpToDate>
  <CharactersWithSpaces>16343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Administrator</cp:lastModifiedBy>
  <cp:lastPrinted>2022-11-17T03:10:00Z</cp:lastPrinted>
  <dcterms:modified xsi:type="dcterms:W3CDTF">2024-10-14T13:51:23Z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30D47DAD9AAC42E682495CA7025E11C9_13</vt:lpwstr>
  </property>
</Properties>
</file>